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92960" w14:textId="1A3BA75C" w:rsidR="00F9444C" w:rsidRDefault="00303722">
      <w:pPr>
        <w:pStyle w:val="NoSpacing"/>
      </w:pPr>
      <w:r>
        <w:t>Artem Gubenko</w:t>
      </w:r>
    </w:p>
    <w:p w14:paraId="7B7517AC" w14:textId="394CC321" w:rsidR="00E614DD" w:rsidRDefault="00303722">
      <w:pPr>
        <w:pStyle w:val="NoSpacing"/>
      </w:pPr>
      <w:r>
        <w:t>Thelma Bauer</w:t>
      </w:r>
    </w:p>
    <w:p w14:paraId="561A0C7B" w14:textId="334B023B" w:rsidR="00E614DD" w:rsidRPr="00303722" w:rsidRDefault="00303722">
      <w:pPr>
        <w:pStyle w:val="NoSpacing"/>
      </w:pPr>
      <w:r>
        <w:t>Digital Media Foundations</w:t>
      </w:r>
    </w:p>
    <w:p w14:paraId="405DB335" w14:textId="77777777" w:rsidR="00E614DD" w:rsidRDefault="00CA3C13">
      <w:pPr>
        <w:pStyle w:val="NoSpacing"/>
      </w:pPr>
      <w:sdt>
        <w:sdtPr>
          <w:alias w:val="Date:"/>
          <w:tag w:val="Date:"/>
          <w:id w:val="518209038"/>
          <w:placeholder>
            <w:docPart w:val="2A8F4B3566166049B2C51750C47CF5A1"/>
          </w:placeholder>
          <w:temporary/>
          <w:showingPlcHdr/>
          <w15:appearance w15:val="hidden"/>
        </w:sdtPr>
        <w:sdtEndPr/>
        <w:sdtContent>
          <w:r w:rsidR="00B13D1B">
            <w:t>Date</w:t>
          </w:r>
        </w:sdtContent>
      </w:sdt>
    </w:p>
    <w:p w14:paraId="65B0E100" w14:textId="2896B7A2" w:rsidR="00E614DD" w:rsidRPr="008C3AB0" w:rsidRDefault="00303722">
      <w:pPr>
        <w:pStyle w:val="Title"/>
        <w:rPr>
          <w:b/>
          <w:bCs/>
          <w:sz w:val="28"/>
          <w:szCs w:val="28"/>
        </w:rPr>
      </w:pPr>
      <w:r w:rsidRPr="008C3AB0">
        <w:rPr>
          <w:b/>
          <w:bCs/>
          <w:sz w:val="28"/>
          <w:szCs w:val="28"/>
        </w:rPr>
        <w:t>Starbucks History</w:t>
      </w:r>
    </w:p>
    <w:p w14:paraId="40F48315" w14:textId="77777777" w:rsidR="001870F6" w:rsidRPr="001870F6" w:rsidRDefault="00AE3B1B" w:rsidP="001870F6">
      <w:pPr>
        <w:pStyle w:val="NormalWeb"/>
        <w:textAlignment w:val="baseline"/>
        <w:rPr>
          <w:rFonts w:ascii="Constantia" w:eastAsia="Times New Roman" w:hAnsi="Constantia"/>
          <w:color w:val="000000"/>
          <w:lang w:eastAsia="en-US"/>
        </w:rPr>
      </w:pPr>
      <w:r w:rsidRPr="00AE3B1B">
        <w:t>Seattle-based Starbucks is a multi-national corporation that sells coffee drinks, coffee beans, food, and beverages at its retail stores as well as wholesale to other outlets.</w:t>
      </w:r>
      <w:r>
        <w:t xml:space="preserve"> The American company often considers to be </w:t>
      </w:r>
      <w:r w:rsidR="001870F6">
        <w:t xml:space="preserve">the </w:t>
      </w:r>
      <w:r>
        <w:t>largest coffeehouse chain in the world</w:t>
      </w:r>
      <w:r w:rsidR="001870F6">
        <w:t xml:space="preserve">. </w:t>
      </w:r>
      <w:r w:rsidR="001870F6" w:rsidRPr="001870F6">
        <w:rPr>
          <w:rFonts w:ascii="Constantia" w:eastAsia="Times New Roman" w:hAnsi="Constantia"/>
          <w:color w:val="000000"/>
          <w:lang w:eastAsia="en-US"/>
        </w:rPr>
        <w:t xml:space="preserve">When the first Starbucks store opened near the Pike Place Market in 1971, most American coffee drinkers percolated inexpensive low-grade coffee, scooped out of a can and weakly brewed. The passionate, quality-driven approach of Starbucks's three founders -- Jerry Baldwin (b. 1942), Gordon </w:t>
      </w:r>
      <w:proofErr w:type="spellStart"/>
      <w:r w:rsidR="001870F6" w:rsidRPr="001870F6">
        <w:rPr>
          <w:rFonts w:ascii="Constantia" w:eastAsia="Times New Roman" w:hAnsi="Constantia"/>
          <w:color w:val="000000"/>
          <w:lang w:eastAsia="en-US"/>
        </w:rPr>
        <w:t>Bowker</w:t>
      </w:r>
      <w:proofErr w:type="spellEnd"/>
      <w:r w:rsidR="001870F6" w:rsidRPr="001870F6">
        <w:rPr>
          <w:rFonts w:ascii="Constantia" w:eastAsia="Times New Roman" w:hAnsi="Constantia"/>
          <w:color w:val="000000"/>
          <w:lang w:eastAsia="en-US"/>
        </w:rPr>
        <w:t xml:space="preserve"> (b. 1942) and </w:t>
      </w:r>
      <w:proofErr w:type="spellStart"/>
      <w:r w:rsidR="001870F6" w:rsidRPr="001870F6">
        <w:rPr>
          <w:rFonts w:ascii="Constantia" w:eastAsia="Times New Roman" w:hAnsi="Constantia"/>
          <w:color w:val="000000"/>
          <w:lang w:eastAsia="en-US"/>
        </w:rPr>
        <w:t>Zev</w:t>
      </w:r>
      <w:proofErr w:type="spellEnd"/>
      <w:r w:rsidR="001870F6" w:rsidRPr="001870F6">
        <w:rPr>
          <w:rFonts w:ascii="Constantia" w:eastAsia="Times New Roman" w:hAnsi="Constantia"/>
          <w:color w:val="000000"/>
          <w:lang w:eastAsia="en-US"/>
        </w:rPr>
        <w:t xml:space="preserve"> </w:t>
      </w:r>
      <w:proofErr w:type="spellStart"/>
      <w:r w:rsidR="001870F6" w:rsidRPr="001870F6">
        <w:rPr>
          <w:rFonts w:ascii="Constantia" w:eastAsia="Times New Roman" w:hAnsi="Constantia"/>
          <w:color w:val="000000"/>
          <w:lang w:eastAsia="en-US"/>
        </w:rPr>
        <w:t>Siegl</w:t>
      </w:r>
      <w:proofErr w:type="spellEnd"/>
      <w:r w:rsidR="001870F6" w:rsidRPr="001870F6">
        <w:rPr>
          <w:rFonts w:ascii="Constantia" w:eastAsia="Times New Roman" w:hAnsi="Constantia"/>
          <w:color w:val="000000"/>
          <w:lang w:eastAsia="en-US"/>
        </w:rPr>
        <w:t xml:space="preserve"> (b. 1942) -- helped change public perception of what a cup of coffee could be and set the stage for the company's development. They started by selling coffee beans roasted by Peet's, a gourmet coffee company in Berkeley, California, then began roasting their own. For a decade, the few Starbucks stores sold just beans and not coffee drinks, but those gourmet beans were popular and profitable. The first Starbucks to sell brewed coffee opened in 1982. Howard Schultz (b. 1953) was hired later that year, and at his urging Starbucks opened its first espresso bar in 1984. In 1987 Baldwin and </w:t>
      </w:r>
      <w:proofErr w:type="spellStart"/>
      <w:r w:rsidR="001870F6" w:rsidRPr="001870F6">
        <w:rPr>
          <w:rFonts w:ascii="Constantia" w:eastAsia="Times New Roman" w:hAnsi="Constantia"/>
          <w:color w:val="000000"/>
          <w:lang w:eastAsia="en-US"/>
        </w:rPr>
        <w:t>Bowker</w:t>
      </w:r>
      <w:proofErr w:type="spellEnd"/>
      <w:r w:rsidR="001870F6" w:rsidRPr="001870F6">
        <w:rPr>
          <w:rFonts w:ascii="Constantia" w:eastAsia="Times New Roman" w:hAnsi="Constantia"/>
          <w:color w:val="000000"/>
          <w:lang w:eastAsia="en-US"/>
        </w:rPr>
        <w:t xml:space="preserve"> (</w:t>
      </w:r>
      <w:proofErr w:type="spellStart"/>
      <w:r w:rsidR="001870F6" w:rsidRPr="001870F6">
        <w:rPr>
          <w:rFonts w:ascii="Constantia" w:eastAsia="Times New Roman" w:hAnsi="Constantia"/>
          <w:color w:val="000000"/>
          <w:lang w:eastAsia="en-US"/>
        </w:rPr>
        <w:t>Siegl</w:t>
      </w:r>
      <w:proofErr w:type="spellEnd"/>
      <w:r w:rsidR="001870F6" w:rsidRPr="001870F6">
        <w:rPr>
          <w:rFonts w:ascii="Constantia" w:eastAsia="Times New Roman" w:hAnsi="Constantia"/>
          <w:color w:val="000000"/>
          <w:lang w:eastAsia="en-US"/>
        </w:rPr>
        <w:t xml:space="preserve"> had sold his shares in 1980) sold Starbucks to a group of investors led by Schultz.</w:t>
      </w:r>
    </w:p>
    <w:p w14:paraId="7F559BEF" w14:textId="77777777" w:rsidR="001870F6" w:rsidRPr="001870F6" w:rsidRDefault="001870F6" w:rsidP="001870F6">
      <w:pPr>
        <w:suppressAutoHyphens w:val="0"/>
        <w:spacing w:line="240" w:lineRule="auto"/>
        <w:ind w:firstLine="0"/>
        <w:rPr>
          <w:rFonts w:ascii="Times New Roman" w:eastAsia="Times New Roman" w:hAnsi="Times New Roman" w:cs="Times New Roman"/>
          <w:lang w:eastAsia="en-US"/>
        </w:rPr>
      </w:pPr>
    </w:p>
    <w:p w14:paraId="7983198C" w14:textId="2C59292A" w:rsidR="00AE3B1B" w:rsidRDefault="001D11D2" w:rsidP="00AE3B1B">
      <w:pPr>
        <w:pStyle w:val="Quote"/>
      </w:pPr>
      <w:r w:rsidRPr="001D11D2">
        <w:t xml:space="preserve">In 1971, Starbucks began selling coffee beans in Seattle’s Pike Place Market. The original black and white logo focused on the mermaid and the fact that Starbucks </w:t>
      </w:r>
      <w:r w:rsidRPr="001D11D2">
        <w:lastRenderedPageBreak/>
        <w:t>sells more than coffee.</w:t>
      </w:r>
      <w:r>
        <w:t xml:space="preserve"> </w:t>
      </w:r>
      <w:r w:rsidRPr="001D11D2">
        <w:t>In the first version, the Starbucks siren was topless and had a fully visible double fish tail</w:t>
      </w:r>
      <w:r w:rsidR="00696D9B">
        <w:t xml:space="preserve">. </w:t>
      </w:r>
      <w:r w:rsidR="00696D9B" w:rsidRPr="00696D9B">
        <w:t xml:space="preserve">The original founders first named their company </w:t>
      </w:r>
      <w:proofErr w:type="spellStart"/>
      <w:r w:rsidR="00696D9B" w:rsidRPr="00696D9B">
        <w:t>Pequod</w:t>
      </w:r>
      <w:proofErr w:type="spellEnd"/>
      <w:r w:rsidR="00696D9B" w:rsidRPr="00696D9B">
        <w:t>, after the whaling ship in the story of Moby-Dick. They quickly realized this wasn’t a catchy name and switched it to Starbuck, who was the ship’s chief mate.</w:t>
      </w:r>
    </w:p>
    <w:p w14:paraId="743D046B" w14:textId="159ACC48" w:rsidR="00E2681A" w:rsidRPr="00E2681A" w:rsidRDefault="00E2681A" w:rsidP="00415226">
      <w:pPr>
        <w:suppressAutoHyphens w:val="0"/>
        <w:spacing w:line="240" w:lineRule="auto"/>
        <w:ind w:firstLine="0"/>
        <w:jc w:val="center"/>
        <w:rPr>
          <w:rFonts w:ascii="Times New Roman" w:eastAsia="Times New Roman" w:hAnsi="Times New Roman" w:cs="Times New Roman"/>
          <w:lang w:eastAsia="en-US"/>
        </w:rPr>
      </w:pPr>
      <w:r w:rsidRPr="00E2681A">
        <w:rPr>
          <w:rFonts w:ascii="Times New Roman" w:eastAsia="Times New Roman" w:hAnsi="Times New Roman" w:cs="Times New Roman"/>
          <w:lang w:eastAsia="en-US"/>
        </w:rPr>
        <w:fldChar w:fldCharType="begin"/>
      </w:r>
      <w:r w:rsidRPr="00E2681A">
        <w:rPr>
          <w:rFonts w:ascii="Times New Roman" w:eastAsia="Times New Roman" w:hAnsi="Times New Roman" w:cs="Times New Roman"/>
          <w:lang w:eastAsia="en-US"/>
        </w:rPr>
        <w:instrText xml:space="preserve"> INCLUDEPICTURE "/var/folders/n1/bgvmkfdx05n1cvmrdkl10lyw0000gn/T/com.microsoft.Word/WebArchiveCopyPasteTempFiles/Starbucks-Logo-1971-1987.jpg" \* MERGEFORMATINET </w:instrText>
      </w:r>
      <w:r w:rsidRPr="00E2681A">
        <w:rPr>
          <w:rFonts w:ascii="Times New Roman" w:eastAsia="Times New Roman" w:hAnsi="Times New Roman" w:cs="Times New Roman"/>
          <w:lang w:eastAsia="en-US"/>
        </w:rPr>
        <w:fldChar w:fldCharType="separate"/>
      </w:r>
      <w:r w:rsidRPr="00E2681A">
        <w:rPr>
          <w:rFonts w:ascii="Times New Roman" w:eastAsia="Times New Roman" w:hAnsi="Times New Roman" w:cs="Times New Roman"/>
          <w:noProof/>
          <w:lang w:eastAsia="en-US"/>
        </w:rPr>
        <w:drawing>
          <wp:inline distT="0" distB="0" distL="0" distR="0" wp14:anchorId="69EAEAC2" wp14:editId="2087D248">
            <wp:extent cx="5943600" cy="3343275"/>
            <wp:effectExtent l="0" t="0" r="0" b="0"/>
            <wp:docPr id="7" name="Picture 7" descr="Starbucks Logo, history, meaning, symbo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rbucks Logo, history, meaning, symbol,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sidRPr="00E2681A">
        <w:rPr>
          <w:rFonts w:ascii="Times New Roman" w:eastAsia="Times New Roman" w:hAnsi="Times New Roman" w:cs="Times New Roman"/>
          <w:lang w:eastAsia="en-US"/>
        </w:rPr>
        <w:fldChar w:fldCharType="end"/>
      </w:r>
    </w:p>
    <w:p w14:paraId="0A9FDB9E" w14:textId="43F4C240" w:rsidR="001D11D2" w:rsidRPr="00F9134F" w:rsidRDefault="00696D9B" w:rsidP="005E019D">
      <w:pPr>
        <w:jc w:val="right"/>
        <w:rPr>
          <w:i/>
          <w:iCs/>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F9134F">
        <w:rPr>
          <w:i/>
          <w:iCs/>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Starbucks</w:t>
      </w:r>
      <w:r w:rsidR="00F9134F">
        <w:rPr>
          <w:i/>
          <w:iCs/>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t>
      </w:r>
      <w:r w:rsidRPr="00F9134F">
        <w:rPr>
          <w:i/>
          <w:iCs/>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logo from 1971-1987</w:t>
      </w:r>
    </w:p>
    <w:p w14:paraId="56E7BAAE" w14:textId="5905CED5" w:rsidR="00030323" w:rsidRPr="00663799" w:rsidRDefault="00663799" w:rsidP="005E019D">
      <w:pPr>
        <w:rPr>
          <w14:glow w14:rad="63500">
            <w14:schemeClr w14:val="accent1">
              <w14:alpha w14:val="60000"/>
              <w14:satMod w14:val="175000"/>
            </w14:schemeClr>
          </w14:glow>
        </w:rPr>
      </w:pPr>
      <w:r w:rsidRPr="00663799">
        <w:rPr>
          <w14:glow w14:rad="63500">
            <w14:schemeClr w14:val="accent1">
              <w14:alpha w14:val="60000"/>
              <w14:satMod w14:val="175000"/>
            </w14:schemeClr>
          </w14:glow>
        </w:rPr>
        <w:t xml:space="preserve">During this time, the company was bought by Howard Schultz, who wasted no time redesigning the logo. This would be the first evolution of the Starbucks logo. </w:t>
      </w:r>
      <w:r w:rsidR="00030323" w:rsidRPr="00663799">
        <w:rPr>
          <w14:glow w14:rad="63500">
            <w14:schemeClr w14:val="accent1">
              <w14:alpha w14:val="60000"/>
              <w14:satMod w14:val="175000"/>
            </w14:schemeClr>
          </w14:glow>
        </w:rPr>
        <w:t>The emblem was changed in 1987</w:t>
      </w:r>
      <w:r w:rsidRPr="00663799">
        <w:rPr>
          <w14:glow w14:rad="63500">
            <w14:schemeClr w14:val="accent1">
              <w14:alpha w14:val="60000"/>
              <w14:satMod w14:val="175000"/>
            </w14:schemeClr>
          </w14:glow>
        </w:rPr>
        <w:t>, t</w:t>
      </w:r>
      <w:r w:rsidR="00030323" w:rsidRPr="00663799">
        <w:rPr>
          <w14:glow w14:rad="63500">
            <w14:schemeClr w14:val="accent1">
              <w14:alpha w14:val="60000"/>
              <w14:satMod w14:val="175000"/>
            </w14:schemeClr>
          </w14:glow>
        </w:rPr>
        <w:t xml:space="preserve">he Siren’s image was made more stylized due to the strong outrage of the Puritan citizens of Seattle. By then, Starbucks had a large chain of cafes, branded cardboard cups, and branded coffee delivery vehicles. </w:t>
      </w:r>
      <w:r w:rsidRPr="00663799">
        <w:rPr>
          <w14:glow w14:rad="63500">
            <w14:schemeClr w14:val="accent1">
              <w14:alpha w14:val="60000"/>
              <w14:satMod w14:val="175000"/>
            </w14:schemeClr>
          </w14:glow>
        </w:rPr>
        <w:t xml:space="preserve"> With the addition of handcrafted espresso beverages and melding of the two companies, Starbucks unveiled a cleaner, crisper image.</w:t>
      </w:r>
      <w:r>
        <w:rPr>
          <w14:glow w14:rad="63500">
            <w14:schemeClr w14:val="accent1">
              <w14:alpha w14:val="60000"/>
              <w14:satMod w14:val="175000"/>
            </w14:schemeClr>
          </w14:glow>
        </w:rPr>
        <w:t xml:space="preserve"> </w:t>
      </w:r>
    </w:p>
    <w:p w14:paraId="7DB6D446" w14:textId="1180A988" w:rsidR="00663799" w:rsidRPr="00663799" w:rsidRDefault="00663799" w:rsidP="00415226">
      <w:pPr>
        <w:suppressAutoHyphens w:val="0"/>
        <w:spacing w:line="240" w:lineRule="auto"/>
        <w:ind w:firstLine="0"/>
        <w:jc w:val="center"/>
        <w:rPr>
          <w:rFonts w:ascii="Times New Roman" w:eastAsia="Times New Roman" w:hAnsi="Times New Roman" w:cs="Times New Roman"/>
          <w:lang w:eastAsia="en-US"/>
        </w:rPr>
      </w:pPr>
      <w:r w:rsidRPr="00663799">
        <w:rPr>
          <w:rFonts w:ascii="Times New Roman" w:eastAsia="Times New Roman" w:hAnsi="Times New Roman" w:cs="Times New Roman"/>
          <w:lang w:eastAsia="en-US"/>
        </w:rPr>
        <w:lastRenderedPageBreak/>
        <w:fldChar w:fldCharType="begin"/>
      </w:r>
      <w:r w:rsidRPr="00663799">
        <w:rPr>
          <w:rFonts w:ascii="Times New Roman" w:eastAsia="Times New Roman" w:hAnsi="Times New Roman" w:cs="Times New Roman"/>
          <w:lang w:eastAsia="en-US"/>
        </w:rPr>
        <w:instrText xml:space="preserve"> INCLUDEPICTURE "/var/folders/n1/bgvmkfdx05n1cvmrdkl10lyw0000gn/T/com.microsoft.Word/WebArchiveCopyPasteTempFiles/Starbucks-Logo-1987-1992.jpg" \* MERGEFORMATINET </w:instrText>
      </w:r>
      <w:r w:rsidRPr="00663799">
        <w:rPr>
          <w:rFonts w:ascii="Times New Roman" w:eastAsia="Times New Roman" w:hAnsi="Times New Roman" w:cs="Times New Roman"/>
          <w:lang w:eastAsia="en-US"/>
        </w:rPr>
        <w:fldChar w:fldCharType="separate"/>
      </w:r>
      <w:r w:rsidRPr="00663799">
        <w:rPr>
          <w:rFonts w:ascii="Times New Roman" w:eastAsia="Times New Roman" w:hAnsi="Times New Roman" w:cs="Times New Roman"/>
          <w:noProof/>
          <w:lang w:eastAsia="en-US"/>
        </w:rPr>
        <w:drawing>
          <wp:inline distT="0" distB="0" distL="0" distR="0" wp14:anchorId="436B12A3" wp14:editId="35C995B2">
            <wp:extent cx="5943600" cy="33432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sidRPr="00663799">
        <w:rPr>
          <w:rFonts w:ascii="Times New Roman" w:eastAsia="Times New Roman" w:hAnsi="Times New Roman" w:cs="Times New Roman"/>
          <w:lang w:eastAsia="en-US"/>
        </w:rPr>
        <w:fldChar w:fldCharType="end"/>
      </w:r>
    </w:p>
    <w:p w14:paraId="146097A6" w14:textId="3E8E10BE" w:rsidR="00F9134F" w:rsidRPr="00F9134F" w:rsidRDefault="00F9134F" w:rsidP="00F9134F">
      <w:pPr>
        <w:jc w:val="right"/>
        <w:rPr>
          <w:i/>
          <w:iCs/>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F9134F">
        <w:rPr>
          <w:i/>
          <w:iCs/>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Starbucks</w:t>
      </w:r>
      <w:r>
        <w:rPr>
          <w:i/>
          <w:iCs/>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t>
      </w:r>
      <w:r w:rsidRPr="00F9134F">
        <w:rPr>
          <w:i/>
          <w:iCs/>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logo from 19</w:t>
      </w:r>
      <w:r>
        <w:rPr>
          <w:i/>
          <w:iCs/>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87</w:t>
      </w:r>
      <w:r w:rsidRPr="00F9134F">
        <w:rPr>
          <w:i/>
          <w:iCs/>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-19</w:t>
      </w:r>
      <w:r>
        <w:rPr>
          <w:i/>
          <w:iCs/>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92</w:t>
      </w:r>
    </w:p>
    <w:p w14:paraId="4677EE5F" w14:textId="77777777" w:rsidR="00646CF9" w:rsidRPr="00646CF9" w:rsidRDefault="00646CF9" w:rsidP="00646CF9">
      <w:pPr>
        <w:rPr>
          <w14:glow w14:rad="63500">
            <w14:schemeClr w14:val="accent1">
              <w14:alpha w14:val="60000"/>
              <w14:satMod w14:val="175000"/>
            </w14:schemeClr>
          </w14:glow>
        </w:rPr>
      </w:pPr>
    </w:p>
    <w:p w14:paraId="42F82511" w14:textId="6C6F0D60" w:rsidR="00663799" w:rsidRPr="00663799" w:rsidRDefault="00663799" w:rsidP="00663799">
      <w:pPr>
        <w:suppressAutoHyphens w:val="0"/>
        <w:spacing w:line="240" w:lineRule="auto"/>
        <w:ind w:firstLine="0"/>
        <w:rPr>
          <w:rFonts w:ascii="Times New Roman" w:eastAsia="Times New Roman" w:hAnsi="Times New Roman" w:cs="Times New Roman"/>
          <w:lang w:eastAsia="en-US"/>
        </w:rPr>
      </w:pPr>
    </w:p>
    <w:p w14:paraId="3FBEA1AC" w14:textId="724DE28B" w:rsidR="00663799" w:rsidRDefault="00646CF9" w:rsidP="005E019D">
      <w:pPr>
        <w:rPr>
          <w14:glow w14:rad="63500">
            <w14:schemeClr w14:val="accent1">
              <w14:alpha w14:val="60000"/>
              <w14:satMod w14:val="175000"/>
            </w14:schemeClr>
          </w14:glow>
        </w:rPr>
      </w:pPr>
      <w:r w:rsidRPr="00646CF9">
        <w:rPr>
          <w14:glow w14:rad="63500">
            <w14:schemeClr w14:val="accent1">
              <w14:alpha w14:val="60000"/>
              <w14:satMod w14:val="175000"/>
            </w14:schemeClr>
          </w14:glow>
        </w:rPr>
        <w:t>In 1992, Starbucks went through its third logo design change. The logo zoomed in on the mermaid, creating a more intimate, close-up view. Her naval was no longer visible, and only some of her tail could be seen.</w:t>
      </w:r>
      <w:r>
        <w:rPr>
          <w14:glow w14:rad="63500">
            <w14:schemeClr w14:val="accent1">
              <w14:alpha w14:val="60000"/>
              <w14:satMod w14:val="175000"/>
            </w14:schemeClr>
          </w14:glow>
        </w:rPr>
        <w:t xml:space="preserve"> T</w:t>
      </w:r>
      <w:r w:rsidRPr="00646CF9">
        <w:rPr>
          <w14:glow w14:rad="63500">
            <w14:schemeClr w14:val="accent1">
              <w14:alpha w14:val="60000"/>
              <w14:satMod w14:val="175000"/>
            </w14:schemeClr>
          </w14:glow>
        </w:rPr>
        <w:t>he owners of thriving coffee houses were again forced to change the emblem’s design under pressure from society – respectable conservative citizens were embarrassed by the naked navel of a mermaid. This was done and radically – the lower part of the Sirena was cut off, the rest of the picture was enlarged.</w:t>
      </w:r>
      <w:r w:rsidR="00F9134F">
        <w:rPr>
          <w14:glow w14:rad="63500">
            <w14:schemeClr w14:val="accent1">
              <w14:alpha w14:val="60000"/>
              <w14:satMod w14:val="175000"/>
            </w14:schemeClr>
          </w14:glow>
        </w:rPr>
        <w:t xml:space="preserve"> </w:t>
      </w:r>
      <w:r w:rsidR="00F9134F" w:rsidRPr="00F9134F">
        <w:rPr>
          <w14:glow w14:rad="63500">
            <w14:schemeClr w14:val="accent1">
              <w14:alpha w14:val="60000"/>
              <w14:satMod w14:val="175000"/>
            </w14:schemeClr>
          </w14:glow>
        </w:rPr>
        <w:t xml:space="preserve">Starbucks decided to change the black outer strip of their logo to a green one, which began the change to a purely green color scheme. </w:t>
      </w:r>
      <w:r w:rsidR="00F9134F">
        <w:rPr>
          <w14:glow w14:rad="63500">
            <w14:schemeClr w14:val="accent1">
              <w14:alpha w14:val="60000"/>
              <w14:satMod w14:val="175000"/>
            </w14:schemeClr>
          </w14:glow>
        </w:rPr>
        <w:t xml:space="preserve">The </w:t>
      </w:r>
      <w:r w:rsidR="00F9134F" w:rsidRPr="00F9134F">
        <w:rPr>
          <w14:glow w14:rad="63500">
            <w14:schemeClr w14:val="accent1">
              <w14:alpha w14:val="60000"/>
              <w14:satMod w14:val="175000"/>
            </w14:schemeClr>
          </w14:glow>
        </w:rPr>
        <w:t xml:space="preserve">green </w:t>
      </w:r>
      <w:r w:rsidR="00F9134F">
        <w:rPr>
          <w14:glow w14:rad="63500">
            <w14:schemeClr w14:val="accent1">
              <w14:alpha w14:val="60000"/>
              <w14:satMod w14:val="175000"/>
            </w14:schemeClr>
          </w14:glow>
        </w:rPr>
        <w:t xml:space="preserve">color </w:t>
      </w:r>
      <w:r w:rsidR="00F9134F" w:rsidRPr="00F9134F">
        <w:rPr>
          <w14:glow w14:rad="63500">
            <w14:schemeClr w14:val="accent1">
              <w14:alpha w14:val="60000"/>
              <w14:satMod w14:val="175000"/>
            </w14:schemeClr>
          </w14:glow>
        </w:rPr>
        <w:t>is most commonly associated with growth and peace which emphasizes Starbuck’s mission statement to “inspire and nurture the human spirit.” At this time, the text, font, and logo were also drastically changed.</w:t>
      </w:r>
    </w:p>
    <w:p w14:paraId="7259A1B4" w14:textId="34CBA34B" w:rsidR="00F9134F" w:rsidRPr="00F9134F" w:rsidRDefault="00F9134F" w:rsidP="00415226">
      <w:pPr>
        <w:suppressAutoHyphens w:val="0"/>
        <w:spacing w:line="240" w:lineRule="auto"/>
        <w:ind w:firstLine="0"/>
        <w:jc w:val="center"/>
        <w:rPr>
          <w:rFonts w:ascii="Times New Roman" w:eastAsia="Times New Roman" w:hAnsi="Times New Roman" w:cs="Times New Roman"/>
          <w:lang w:eastAsia="en-US"/>
        </w:rPr>
      </w:pPr>
      <w:r w:rsidRPr="00F9134F">
        <w:rPr>
          <w:rFonts w:ascii="Times New Roman" w:eastAsia="Times New Roman" w:hAnsi="Times New Roman" w:cs="Times New Roman"/>
          <w:lang w:eastAsia="en-US"/>
        </w:rPr>
        <w:lastRenderedPageBreak/>
        <w:fldChar w:fldCharType="begin"/>
      </w:r>
      <w:r w:rsidRPr="00F9134F">
        <w:rPr>
          <w:rFonts w:ascii="Times New Roman" w:eastAsia="Times New Roman" w:hAnsi="Times New Roman" w:cs="Times New Roman"/>
          <w:lang w:eastAsia="en-US"/>
        </w:rPr>
        <w:instrText xml:space="preserve"> INCLUDEPICTURE "/var/folders/n1/bgvmkfdx05n1cvmrdkl10lyw0000gn/T/com.microsoft.Word/WebArchiveCopyPasteTempFiles/Starbucks-Logo-1992-2011.png" \* MERGEFORMATINET </w:instrText>
      </w:r>
      <w:r w:rsidRPr="00F9134F">
        <w:rPr>
          <w:rFonts w:ascii="Times New Roman" w:eastAsia="Times New Roman" w:hAnsi="Times New Roman" w:cs="Times New Roman"/>
          <w:lang w:eastAsia="en-US"/>
        </w:rPr>
        <w:fldChar w:fldCharType="separate"/>
      </w:r>
      <w:r w:rsidRPr="00F9134F">
        <w:rPr>
          <w:rFonts w:ascii="Times New Roman" w:eastAsia="Times New Roman" w:hAnsi="Times New Roman" w:cs="Times New Roman"/>
          <w:noProof/>
          <w:lang w:eastAsia="en-US"/>
        </w:rPr>
        <w:drawing>
          <wp:inline distT="0" distB="0" distL="0" distR="0" wp14:anchorId="20BC496D" wp14:editId="742B1B85">
            <wp:extent cx="5943600" cy="33432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sidRPr="00F9134F">
        <w:rPr>
          <w:rFonts w:ascii="Times New Roman" w:eastAsia="Times New Roman" w:hAnsi="Times New Roman" w:cs="Times New Roman"/>
          <w:lang w:eastAsia="en-US"/>
        </w:rPr>
        <w:fldChar w:fldCharType="end"/>
      </w:r>
    </w:p>
    <w:p w14:paraId="6B2524CF" w14:textId="2290517B" w:rsidR="00F9134F" w:rsidRDefault="00F9134F" w:rsidP="00F9134F">
      <w:pPr>
        <w:jc w:val="right"/>
        <w:rPr>
          <w:i/>
          <w:iCs/>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F9134F">
        <w:rPr>
          <w:i/>
          <w:iCs/>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Starbucks</w:t>
      </w:r>
      <w:r>
        <w:rPr>
          <w:i/>
          <w:iCs/>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t>
      </w:r>
      <w:r w:rsidRPr="00F9134F">
        <w:rPr>
          <w:i/>
          <w:iCs/>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logo from 19</w:t>
      </w:r>
      <w:r>
        <w:rPr>
          <w:i/>
          <w:iCs/>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92</w:t>
      </w:r>
      <w:r w:rsidRPr="00F9134F">
        <w:rPr>
          <w:i/>
          <w:iCs/>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t>
      </w:r>
      <w:r>
        <w:rPr>
          <w:i/>
          <w:iCs/>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2011</w:t>
      </w:r>
    </w:p>
    <w:p w14:paraId="1592B021" w14:textId="68DC5D78" w:rsidR="00992236" w:rsidRDefault="00992236" w:rsidP="00992236">
      <w:pPr>
        <w:rPr>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992236">
        <w:rPr>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Celebrating its 40th </w:t>
      </w:r>
      <w:proofErr w:type="spellStart"/>
      <w:r w:rsidRPr="00992236">
        <w:rPr>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anniv</w:t>
      </w:r>
      <w:r w:rsidR="00415226">
        <w:rPr>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w:t>
      </w:r>
      <w:r w:rsidRPr="00992236">
        <w:rPr>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ersary</w:t>
      </w:r>
      <w:proofErr w:type="spellEnd"/>
      <w:r w:rsidRPr="00992236">
        <w:rPr>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the company decided to attempt a considerable rebranding effort.</w:t>
      </w:r>
      <w:r>
        <w:rPr>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992236">
        <w:rPr>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Starbucks attempted to take a leap into the future, but instead, fell further into the past. They inexplicably attempted to reimagine the original 1971 logo, possibly to appeal to the new hipster movement. The rebrand attempt failed with both designers and the public at large. The green logo, cups, and branding had become so familiar to the public that attempting a large, significant change like this was doomed from the start.</w:t>
      </w:r>
    </w:p>
    <w:p w14:paraId="5C6B7C8F" w14:textId="325FF025" w:rsidR="00415226" w:rsidRPr="00415226" w:rsidRDefault="00415226" w:rsidP="00415226">
      <w:pPr>
        <w:suppressAutoHyphens w:val="0"/>
        <w:spacing w:line="240" w:lineRule="auto"/>
        <w:ind w:firstLine="0"/>
        <w:rPr>
          <w:rFonts w:ascii="Times New Roman" w:eastAsia="Times New Roman" w:hAnsi="Times New Roman" w:cs="Times New Roman"/>
          <w:lang w:eastAsia="en-US"/>
        </w:rPr>
      </w:pPr>
    </w:p>
    <w:p w14:paraId="0E98C7BC" w14:textId="5F24F515" w:rsidR="00992236" w:rsidRPr="00992236" w:rsidRDefault="00F7505A" w:rsidP="00F7505A">
      <w:pPr>
        <w:jc w:val="center"/>
        <w:rPr>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415226">
        <w:rPr>
          <w:rFonts w:ascii="Times New Roman" w:eastAsia="Times New Roman" w:hAnsi="Times New Roman" w:cs="Times New Roman"/>
          <w:lang w:eastAsia="en-US"/>
        </w:rPr>
        <w:fldChar w:fldCharType="begin"/>
      </w:r>
      <w:r w:rsidRPr="00415226">
        <w:rPr>
          <w:rFonts w:ascii="Times New Roman" w:eastAsia="Times New Roman" w:hAnsi="Times New Roman" w:cs="Times New Roman"/>
          <w:lang w:eastAsia="en-US"/>
        </w:rPr>
        <w:instrText xml:space="preserve"> INCLUDEPICTURE "/var/folders/n1/bgvmkfdx05n1cvmrdkl10lyw0000gn/T/com.microsoft.Word/WebArchiveCopyPasteTempFiles/9k=" \* MERGEFORMATINET </w:instrText>
      </w:r>
      <w:r w:rsidRPr="00415226">
        <w:rPr>
          <w:rFonts w:ascii="Times New Roman" w:eastAsia="Times New Roman" w:hAnsi="Times New Roman" w:cs="Times New Roman"/>
          <w:lang w:eastAsia="en-US"/>
        </w:rPr>
        <w:fldChar w:fldCharType="separate"/>
      </w:r>
      <w:r w:rsidRPr="00415226">
        <w:rPr>
          <w:rFonts w:ascii="Times New Roman" w:eastAsia="Times New Roman" w:hAnsi="Times New Roman" w:cs="Times New Roman"/>
          <w:noProof/>
          <w:lang w:eastAsia="en-US"/>
        </w:rPr>
        <w:drawing>
          <wp:inline distT="0" distB="0" distL="0" distR="0" wp14:anchorId="27DB1A78" wp14:editId="6920F6F2">
            <wp:extent cx="4178054" cy="2036190"/>
            <wp:effectExtent l="0" t="0" r="635" b="0"/>
            <wp:docPr id="18" name="Picture 18" descr="What was the first Starbuc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What was the first Starbuck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5841" cy="2108214"/>
                    </a:xfrm>
                    <a:prstGeom prst="rect">
                      <a:avLst/>
                    </a:prstGeom>
                    <a:noFill/>
                    <a:ln>
                      <a:noFill/>
                    </a:ln>
                  </pic:spPr>
                </pic:pic>
              </a:graphicData>
            </a:graphic>
          </wp:inline>
        </w:drawing>
      </w:r>
      <w:r w:rsidRPr="00415226">
        <w:rPr>
          <w:rFonts w:ascii="Times New Roman" w:eastAsia="Times New Roman" w:hAnsi="Times New Roman" w:cs="Times New Roman"/>
          <w:lang w:eastAsia="en-US"/>
        </w:rPr>
        <w:fldChar w:fldCharType="end"/>
      </w:r>
    </w:p>
    <w:p w14:paraId="463A3295" w14:textId="40C6FC93" w:rsidR="00166F7A" w:rsidRPr="00166F7A" w:rsidRDefault="00C203A7" w:rsidP="00F7505A">
      <w:pPr>
        <w:suppressAutoHyphens w:val="0"/>
        <w:ind w:left="864"/>
        <w:jc w:val="center"/>
        <w:rPr>
          <w:rFonts w:ascii="Times New Roman" w:eastAsia="Times New Roman" w:hAnsi="Times New Roman" w:cs="Times New Roman"/>
          <w:lang w:eastAsia="en-US"/>
        </w:rPr>
      </w:pPr>
      <w:r w:rsidRPr="00C203A7">
        <w:rPr>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lastRenderedPageBreak/>
        <w:t>In 2011, the brand became recognizable worldwide, and the company’s management concluded that it was possible to remove unnecessary design elements – they cut the entire outer circle with inscriptions. Only a beautiful mermaid on a green background remained. Such changes were also made in the current trend of ECO-logo – simplification of the design and the amount of paint on the logo to preserve the nature and ecology of space. The new logo and packaging focuses instead on the Starbucks siren, bright green color palette, and playing with the size and location of the logo. For instance, the bags and merchandise often feature off-center application of the logo to mix up the otherwise clean, crisp packaging.</w:t>
      </w:r>
      <w:r w:rsidRPr="00C203A7">
        <w:t xml:space="preserve"> </w:t>
      </w:r>
      <w:r w:rsidR="00166F7A" w:rsidRPr="00166F7A">
        <w:rPr>
          <w:rFonts w:ascii="Times New Roman" w:eastAsia="Times New Roman" w:hAnsi="Times New Roman" w:cs="Times New Roman"/>
          <w:lang w:eastAsia="en-US"/>
        </w:rPr>
        <w:fldChar w:fldCharType="begin"/>
      </w:r>
      <w:r w:rsidR="00166F7A" w:rsidRPr="00166F7A">
        <w:rPr>
          <w:rFonts w:ascii="Times New Roman" w:eastAsia="Times New Roman" w:hAnsi="Times New Roman" w:cs="Times New Roman"/>
          <w:lang w:eastAsia="en-US"/>
        </w:rPr>
        <w:instrText xml:space="preserve"> INCLUDEPICTURE "/var/folders/n1/bgvmkfdx05n1cvmrdkl10lyw0000gn/T/com.microsoft.Word/WebArchiveCopyPasteTempFiles/763px-Starbucks_Corporation_Logo_2011.svg.png" \* MERGEFORMATINET </w:instrText>
      </w:r>
      <w:r w:rsidR="00166F7A" w:rsidRPr="00166F7A">
        <w:rPr>
          <w:rFonts w:ascii="Times New Roman" w:eastAsia="Times New Roman" w:hAnsi="Times New Roman" w:cs="Times New Roman"/>
          <w:lang w:eastAsia="en-US"/>
        </w:rPr>
        <w:fldChar w:fldCharType="separate"/>
      </w:r>
      <w:r w:rsidR="00166F7A" w:rsidRPr="00166F7A">
        <w:rPr>
          <w:rFonts w:ascii="Times New Roman" w:eastAsia="Times New Roman" w:hAnsi="Times New Roman" w:cs="Times New Roman"/>
          <w:noProof/>
          <w:lang w:eastAsia="en-US"/>
        </w:rPr>
        <w:drawing>
          <wp:inline distT="0" distB="0" distL="0" distR="0" wp14:anchorId="2CD46BF8" wp14:editId="6C3ED764">
            <wp:extent cx="3770923" cy="3795096"/>
            <wp:effectExtent l="0" t="0" r="127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53603" cy="3878306"/>
                    </a:xfrm>
                    <a:prstGeom prst="rect">
                      <a:avLst/>
                    </a:prstGeom>
                    <a:noFill/>
                    <a:ln>
                      <a:noFill/>
                    </a:ln>
                  </pic:spPr>
                </pic:pic>
              </a:graphicData>
            </a:graphic>
          </wp:inline>
        </w:drawing>
      </w:r>
      <w:r w:rsidR="00166F7A" w:rsidRPr="00166F7A">
        <w:rPr>
          <w:rFonts w:ascii="Times New Roman" w:eastAsia="Times New Roman" w:hAnsi="Times New Roman" w:cs="Times New Roman"/>
          <w:lang w:eastAsia="en-US"/>
        </w:rPr>
        <w:fldChar w:fldCharType="end"/>
      </w:r>
    </w:p>
    <w:p w14:paraId="2FD1F1F2" w14:textId="41B359C4" w:rsidR="00C203A7" w:rsidRPr="00C203A7" w:rsidRDefault="00C203A7" w:rsidP="00C203A7">
      <w:pPr>
        <w:suppressAutoHyphens w:val="0"/>
        <w:rPr>
          <w:rFonts w:ascii="Times New Roman" w:eastAsia="Times New Roman" w:hAnsi="Times New Roman" w:cs="Times New Roman"/>
          <w:lang w:eastAsia="en-US"/>
        </w:rPr>
      </w:pPr>
    </w:p>
    <w:p w14:paraId="7423F58E" w14:textId="2991552A" w:rsidR="00992236" w:rsidRDefault="00C203A7" w:rsidP="00166F7A">
      <w:pPr>
        <w:spacing w:before="120" w:line="600" w:lineRule="auto"/>
        <w:jc w:val="right"/>
        <w:rPr>
          <w:i/>
          <w:iCs/>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F9134F">
        <w:rPr>
          <w:i/>
          <w:iCs/>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Starbucks</w:t>
      </w:r>
      <w:r>
        <w:rPr>
          <w:i/>
          <w:iCs/>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t>
      </w:r>
      <w:r w:rsidRPr="00F9134F">
        <w:rPr>
          <w:i/>
          <w:iCs/>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logo from </w:t>
      </w:r>
      <w:r w:rsidR="00166F7A">
        <w:rPr>
          <w:i/>
          <w:iCs/>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2011-present</w:t>
      </w:r>
    </w:p>
    <w:p w14:paraId="477CFD1B" w14:textId="77777777" w:rsidR="00166F7A" w:rsidRPr="008C3AB0" w:rsidRDefault="00166F7A" w:rsidP="00166F7A">
      <w:pPr>
        <w:spacing w:before="120" w:line="600" w:lineRule="auto"/>
        <w:jc w:val="right"/>
        <w:rPr>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30F8F512" w14:textId="242E0064" w:rsidR="00F9134F" w:rsidRDefault="0085375D" w:rsidP="005E019D">
      <w:pPr>
        <w:rPr>
          <w14:glow w14:rad="63500">
            <w14:schemeClr w14:val="accent1">
              <w14:alpha w14:val="60000"/>
              <w14:satMod w14:val="175000"/>
            </w14:schemeClr>
          </w14:glow>
        </w:rPr>
      </w:pPr>
      <w:r w:rsidRPr="0085375D">
        <w:rPr>
          <w14:glow w14:rad="63500">
            <w14:schemeClr w14:val="accent1">
              <w14:alpha w14:val="60000"/>
              <w14:satMod w14:val="175000"/>
            </w14:schemeClr>
          </w14:glow>
        </w:rPr>
        <w:t>Over the years, Starbucks has continually refreshed their logos and packaging design without losing their core image. The green color scheme, Starbucks siren, and branding have also carried over to their stores, website, online branding, gifts, and all other packaging. Maintaining a logo that features many distinct colors can be costly. Relying on green instead can still provide an eye-catching, colorful option without the clutter of various distinct colors. When a green and white logo is all you need to become instantly recognizable, you know you’ve created successful packaging.</w:t>
      </w:r>
      <w:r>
        <w:rPr>
          <w14:glow w14:rad="63500">
            <w14:schemeClr w14:val="accent1">
              <w14:alpha w14:val="60000"/>
              <w14:satMod w14:val="175000"/>
            </w14:schemeClr>
          </w14:glow>
        </w:rPr>
        <w:t xml:space="preserve"> </w:t>
      </w:r>
      <w:r w:rsidRPr="0085375D">
        <w:rPr>
          <w14:glow w14:rad="63500">
            <w14:schemeClr w14:val="accent1">
              <w14:alpha w14:val="60000"/>
              <w14:satMod w14:val="175000"/>
            </w14:schemeClr>
          </w14:glow>
        </w:rPr>
        <w:t xml:space="preserve">There’s so much we can learn from the evolution of the Starbucks logo. Having a unique and recognizable mascot helped them create a strong brand presence, not just in America but also in countries all around the world.   From the very beginning, their logo was connected to their brand in the strongest possible way. There was no Starbucks coffee without the logo. The Starbucks logo is a perfect example of how effective logo design goes hand-in-hand with its identity and branding efforts. </w:t>
      </w:r>
    </w:p>
    <w:p w14:paraId="13D1CCCE" w14:textId="470C871A" w:rsidR="0085375D" w:rsidRPr="009F79F6" w:rsidRDefault="0085375D" w:rsidP="0085375D">
      <w:pPr>
        <w:jc w:val="center"/>
        <w:rPr>
          <w:rFonts w:asciiTheme="majorHAnsi" w:hAnsiTheme="majorHAnsi" w:cstheme="majorHAnsi"/>
          <w:sz w:val="28"/>
          <w:szCs w:val="28"/>
          <w14:glow w14:rad="63500">
            <w14:schemeClr w14:val="accent1">
              <w14:alpha w14:val="60000"/>
              <w14:satMod w14:val="175000"/>
            </w14:schemeClr>
          </w14:glow>
        </w:rPr>
      </w:pPr>
      <w:r w:rsidRPr="009F79F6">
        <w:rPr>
          <w:rFonts w:asciiTheme="majorHAnsi" w:hAnsiTheme="majorHAnsi" w:cstheme="majorHAnsi"/>
          <w:sz w:val="28"/>
          <w:szCs w:val="28"/>
          <w14:glow w14:rad="63500">
            <w14:schemeClr w14:val="accent1">
              <w14:alpha w14:val="60000"/>
              <w14:satMod w14:val="175000"/>
            </w14:schemeClr>
          </w14:glow>
        </w:rPr>
        <w:t>Work Cited</w:t>
      </w:r>
    </w:p>
    <w:p w14:paraId="642DEC48" w14:textId="3F211695" w:rsidR="009F79F6" w:rsidRDefault="009F79F6" w:rsidP="009F79F6">
      <w:pPr>
        <w:suppressAutoHyphens w:val="0"/>
        <w:rPr>
          <w14:glow w14:rad="63500">
            <w14:schemeClr w14:val="accent1">
              <w14:alpha w14:val="60000"/>
              <w14:satMod w14:val="175000"/>
            </w14:schemeClr>
          </w14:glow>
        </w:rPr>
      </w:pPr>
      <w:r w:rsidRPr="009F79F6">
        <w:rPr>
          <w14:glow w14:rad="63500">
            <w14:schemeClr w14:val="accent1">
              <w14:alpha w14:val="60000"/>
              <w14:satMod w14:val="175000"/>
            </w14:schemeClr>
          </w14:glow>
        </w:rPr>
        <w:t>Wikipedia contributors. “</w:t>
      </w:r>
      <w:r>
        <w:rPr>
          <w14:glow w14:rad="63500">
            <w14:schemeClr w14:val="accent1">
              <w14:alpha w14:val="60000"/>
              <w14:satMod w14:val="175000"/>
            </w14:schemeClr>
          </w14:glow>
        </w:rPr>
        <w:t>Starbucks</w:t>
      </w:r>
      <w:r w:rsidR="004A7820">
        <w:rPr>
          <w14:glow w14:rad="63500">
            <w14:schemeClr w14:val="accent1">
              <w14:alpha w14:val="60000"/>
              <w14:satMod w14:val="175000"/>
            </w14:schemeClr>
          </w14:glow>
        </w:rPr>
        <w:t>.</w:t>
      </w:r>
      <w:r w:rsidRPr="009F79F6">
        <w:rPr>
          <w14:glow w14:rad="63500">
            <w14:schemeClr w14:val="accent1">
              <w14:alpha w14:val="60000"/>
              <w14:satMod w14:val="175000"/>
            </w14:schemeClr>
          </w14:glow>
        </w:rPr>
        <w:t>” Wikipedia, The Free Encyclopedia. Wikipedia, The Free Encyclopedia,</w:t>
      </w:r>
      <w:r>
        <w:rPr>
          <w14:glow w14:rad="63500">
            <w14:schemeClr w14:val="accent1">
              <w14:alpha w14:val="60000"/>
              <w14:satMod w14:val="175000"/>
            </w14:schemeClr>
          </w14:glow>
        </w:rPr>
        <w:t xml:space="preserve"> 26 May 2022</w:t>
      </w:r>
      <w:r w:rsidR="004A7820">
        <w:rPr>
          <w14:glow w14:rad="63500">
            <w14:schemeClr w14:val="accent1">
              <w14:alpha w14:val="60000"/>
              <w14:satMod w14:val="175000"/>
            </w14:schemeClr>
          </w14:glow>
        </w:rPr>
        <w:t>.</w:t>
      </w:r>
    </w:p>
    <w:p w14:paraId="0D8BA386" w14:textId="121A3C1F" w:rsidR="009F79F6" w:rsidRDefault="00CA3C13" w:rsidP="009F79F6">
      <w:pPr>
        <w:suppressAutoHyphens w:val="0"/>
        <w:rPr>
          <w:rFonts w:ascii="Times New Roman" w:eastAsia="Times New Roman" w:hAnsi="Times New Roman" w:cs="Times New Roman"/>
          <w:lang w:eastAsia="en-US"/>
        </w:rPr>
      </w:pPr>
      <w:hyperlink r:id="rId14" w:anchor="Logo" w:history="1">
        <w:r w:rsidR="00D262AF" w:rsidRPr="004F5567">
          <w:rPr>
            <w:rStyle w:val="Hyperlink"/>
            <w:rFonts w:ascii="Times New Roman" w:eastAsia="Times New Roman" w:hAnsi="Times New Roman" w:cs="Times New Roman"/>
            <w:lang w:eastAsia="en-US"/>
          </w:rPr>
          <w:t>https://en.wikipedia.org/wiki/Starbucks#Logo</w:t>
        </w:r>
      </w:hyperlink>
    </w:p>
    <w:p w14:paraId="7ACC8D26" w14:textId="59228B25" w:rsidR="00D262AF" w:rsidRDefault="00D262AF" w:rsidP="009F79F6">
      <w:pPr>
        <w:suppressAutoHyphens w:val="0"/>
        <w:rPr>
          <w:rFonts w:ascii="Times New Roman" w:eastAsia="Times New Roman" w:hAnsi="Times New Roman" w:cs="Times New Roman"/>
          <w:lang w:eastAsia="en-US"/>
        </w:rPr>
      </w:pPr>
      <w:r>
        <w:rPr>
          <w:rFonts w:ascii="Times New Roman" w:eastAsia="Times New Roman" w:hAnsi="Times New Roman" w:cs="Times New Roman"/>
          <w:lang w:eastAsia="en-US"/>
        </w:rPr>
        <w:t>“Starbucks Logo</w:t>
      </w:r>
      <w:r w:rsidR="004A7820">
        <w:rPr>
          <w:rFonts w:ascii="Times New Roman" w:eastAsia="Times New Roman" w:hAnsi="Times New Roman" w:cs="Times New Roman"/>
          <w:lang w:eastAsia="en-US"/>
        </w:rPr>
        <w:t>.</w:t>
      </w:r>
      <w:r>
        <w:rPr>
          <w:rFonts w:ascii="Times New Roman" w:eastAsia="Times New Roman" w:hAnsi="Times New Roman" w:cs="Times New Roman"/>
          <w:lang w:eastAsia="en-US"/>
        </w:rPr>
        <w:t xml:space="preserve">” Logos-World, </w:t>
      </w:r>
      <w:r w:rsidR="004A7820">
        <w:rPr>
          <w:rFonts w:ascii="Times New Roman" w:eastAsia="Times New Roman" w:hAnsi="Times New Roman" w:cs="Times New Roman"/>
          <w:lang w:eastAsia="en-US"/>
        </w:rPr>
        <w:t xml:space="preserve">26 </w:t>
      </w:r>
      <w:r>
        <w:rPr>
          <w:rFonts w:ascii="Times New Roman" w:eastAsia="Times New Roman" w:hAnsi="Times New Roman" w:cs="Times New Roman"/>
          <w:lang w:eastAsia="en-US"/>
        </w:rPr>
        <w:t>May  2022</w:t>
      </w:r>
      <w:r w:rsidR="004A7820">
        <w:rPr>
          <w:rFonts w:ascii="Times New Roman" w:eastAsia="Times New Roman" w:hAnsi="Times New Roman" w:cs="Times New Roman"/>
          <w:lang w:eastAsia="en-US"/>
        </w:rPr>
        <w:t>.</w:t>
      </w:r>
    </w:p>
    <w:p w14:paraId="63BAB6AA" w14:textId="7E6A5043" w:rsidR="00D262AF" w:rsidRDefault="00CA3C13" w:rsidP="009F79F6">
      <w:pPr>
        <w:suppressAutoHyphens w:val="0"/>
        <w:rPr>
          <w:rFonts w:ascii="Times New Roman" w:eastAsia="Times New Roman" w:hAnsi="Times New Roman" w:cs="Times New Roman"/>
          <w:lang w:eastAsia="en-US"/>
        </w:rPr>
      </w:pPr>
      <w:hyperlink r:id="rId15" w:history="1">
        <w:r w:rsidR="00D262AF" w:rsidRPr="004F5567">
          <w:rPr>
            <w:rStyle w:val="Hyperlink"/>
            <w:rFonts w:ascii="Times New Roman" w:eastAsia="Times New Roman" w:hAnsi="Times New Roman" w:cs="Times New Roman"/>
            <w:lang w:eastAsia="en-US"/>
          </w:rPr>
          <w:t>https://logos-world.net/starbucks-logo/</w:t>
        </w:r>
      </w:hyperlink>
    </w:p>
    <w:p w14:paraId="4B51B903" w14:textId="048192C0" w:rsidR="00D262AF" w:rsidRDefault="001C5E02" w:rsidP="009F79F6">
      <w:pPr>
        <w:suppressAutoHyphens w:val="0"/>
        <w:rPr>
          <w:rFonts w:ascii="Times New Roman" w:eastAsia="Times New Roman" w:hAnsi="Times New Roman" w:cs="Times New Roman"/>
          <w:lang w:eastAsia="en-US"/>
        </w:rPr>
      </w:pPr>
      <w:proofErr w:type="spellStart"/>
      <w:r>
        <w:rPr>
          <w:rFonts w:ascii="Times New Roman" w:eastAsia="Times New Roman" w:hAnsi="Times New Roman" w:cs="Times New Roman"/>
          <w:lang w:eastAsia="en-US"/>
        </w:rPr>
        <w:t>Goldring</w:t>
      </w:r>
      <w:proofErr w:type="spellEnd"/>
      <w:r>
        <w:rPr>
          <w:rFonts w:ascii="Times New Roman" w:eastAsia="Times New Roman" w:hAnsi="Times New Roman" w:cs="Times New Roman"/>
          <w:lang w:eastAsia="en-US"/>
        </w:rPr>
        <w:t>, Kira. “A history of the Starbucks Logo</w:t>
      </w:r>
      <w:r w:rsidR="004A7820">
        <w:rPr>
          <w:rFonts w:ascii="Times New Roman" w:eastAsia="Times New Roman" w:hAnsi="Times New Roman" w:cs="Times New Roman"/>
          <w:lang w:eastAsia="en-US"/>
        </w:rPr>
        <w:t>.</w:t>
      </w:r>
      <w:r>
        <w:rPr>
          <w:rFonts w:ascii="Times New Roman" w:eastAsia="Times New Roman" w:hAnsi="Times New Roman" w:cs="Times New Roman"/>
          <w:lang w:eastAsia="en-US"/>
        </w:rPr>
        <w:t>”, 2022</w:t>
      </w:r>
      <w:r w:rsidR="004A7820">
        <w:rPr>
          <w:rFonts w:ascii="Times New Roman" w:eastAsia="Times New Roman" w:hAnsi="Times New Roman" w:cs="Times New Roman"/>
          <w:lang w:eastAsia="en-US"/>
        </w:rPr>
        <w:t>.</w:t>
      </w:r>
    </w:p>
    <w:p w14:paraId="63BBAC38" w14:textId="3524D9AB" w:rsidR="001C5E02" w:rsidRDefault="00CA3C13" w:rsidP="009F79F6">
      <w:pPr>
        <w:suppressAutoHyphens w:val="0"/>
        <w:rPr>
          <w:rFonts w:ascii="Times New Roman" w:eastAsia="Times New Roman" w:hAnsi="Times New Roman" w:cs="Times New Roman"/>
          <w:lang w:eastAsia="en-US"/>
        </w:rPr>
      </w:pPr>
      <w:hyperlink r:id="rId16" w:history="1">
        <w:r w:rsidR="001C5E02" w:rsidRPr="004F5567">
          <w:rPr>
            <w:rStyle w:val="Hyperlink"/>
            <w:rFonts w:ascii="Times New Roman" w:eastAsia="Times New Roman" w:hAnsi="Times New Roman" w:cs="Times New Roman"/>
            <w:lang w:eastAsia="en-US"/>
          </w:rPr>
          <w:t>https://www.tailorbrands.com/blog/starbucks-logo</w:t>
        </w:r>
      </w:hyperlink>
    </w:p>
    <w:p w14:paraId="11DAE936" w14:textId="683B1D2F" w:rsidR="001C5E02" w:rsidRDefault="00FB04ED" w:rsidP="009F79F6">
      <w:pPr>
        <w:suppressAutoHyphens w:val="0"/>
        <w:rPr>
          <w:rFonts w:ascii="Times New Roman" w:eastAsia="Times New Roman" w:hAnsi="Times New Roman" w:cs="Times New Roman"/>
          <w:lang w:eastAsia="en-US"/>
        </w:rPr>
      </w:pPr>
      <w:proofErr w:type="spellStart"/>
      <w:r w:rsidRPr="00FB04ED">
        <w:rPr>
          <w:rFonts w:ascii="Times New Roman" w:eastAsia="Times New Roman" w:hAnsi="Times New Roman" w:cs="Times New Roman"/>
          <w:lang w:eastAsia="en-US"/>
        </w:rPr>
        <w:lastRenderedPageBreak/>
        <w:t>Bondarenko</w:t>
      </w:r>
      <w:proofErr w:type="spellEnd"/>
      <w:r>
        <w:rPr>
          <w:rFonts w:ascii="Times New Roman" w:eastAsia="Times New Roman" w:hAnsi="Times New Roman" w:cs="Times New Roman"/>
          <w:lang w:eastAsia="en-US"/>
        </w:rPr>
        <w:t>, Peter.</w:t>
      </w:r>
      <w:r w:rsidRPr="00FB04ED">
        <w:rPr>
          <w:rFonts w:ascii="Times New Roman" w:eastAsia="Times New Roman" w:hAnsi="Times New Roman" w:cs="Times New Roman"/>
          <w:lang w:eastAsia="en-US"/>
        </w:rPr>
        <w:t xml:space="preserve"> </w:t>
      </w:r>
      <w:r w:rsidR="001C5E02">
        <w:rPr>
          <w:rFonts w:ascii="Times New Roman" w:eastAsia="Times New Roman" w:hAnsi="Times New Roman" w:cs="Times New Roman"/>
          <w:lang w:eastAsia="en-US"/>
        </w:rPr>
        <w:t>“</w:t>
      </w:r>
      <w:r w:rsidR="001C5E02" w:rsidRPr="001C5E02">
        <w:rPr>
          <w:rFonts w:ascii="Times New Roman" w:eastAsia="Times New Roman" w:hAnsi="Times New Roman" w:cs="Times New Roman"/>
          <w:lang w:eastAsia="en-US"/>
        </w:rPr>
        <w:t>Starbucks American company</w:t>
      </w:r>
      <w:r w:rsidR="004A7820">
        <w:rPr>
          <w:rFonts w:ascii="Times New Roman" w:eastAsia="Times New Roman" w:hAnsi="Times New Roman" w:cs="Times New Roman"/>
          <w:lang w:eastAsia="en-US"/>
        </w:rPr>
        <w:t>.</w:t>
      </w:r>
      <w:r w:rsidR="001C5E02">
        <w:rPr>
          <w:rFonts w:ascii="Times New Roman" w:eastAsia="Times New Roman" w:hAnsi="Times New Roman" w:cs="Times New Roman"/>
          <w:lang w:eastAsia="en-US"/>
        </w:rPr>
        <w:t>”</w:t>
      </w:r>
      <w:r w:rsidRPr="00FB04ED">
        <w:t xml:space="preserve"> </w:t>
      </w:r>
      <w:r w:rsidRPr="00FB04ED">
        <w:rPr>
          <w:rFonts w:ascii="Times New Roman" w:eastAsia="Times New Roman" w:hAnsi="Times New Roman" w:cs="Times New Roman"/>
          <w:lang w:eastAsia="en-US"/>
        </w:rPr>
        <w:t>Oct 02, 2015</w:t>
      </w:r>
      <w:r>
        <w:rPr>
          <w:rFonts w:ascii="Times New Roman" w:eastAsia="Times New Roman" w:hAnsi="Times New Roman" w:cs="Times New Roman"/>
          <w:lang w:eastAsia="en-US"/>
        </w:rPr>
        <w:t xml:space="preserve">. </w:t>
      </w:r>
      <w:r w:rsidR="004A7820">
        <w:rPr>
          <w:rFonts w:ascii="Times New Roman" w:eastAsia="Times New Roman" w:hAnsi="Times New Roman" w:cs="Times New Roman"/>
          <w:lang w:eastAsia="en-US"/>
        </w:rPr>
        <w:t xml:space="preserve">09 </w:t>
      </w:r>
      <w:r>
        <w:rPr>
          <w:rFonts w:ascii="Times New Roman" w:eastAsia="Times New Roman" w:hAnsi="Times New Roman" w:cs="Times New Roman"/>
          <w:lang w:eastAsia="en-US"/>
        </w:rPr>
        <w:t>Sep 2021</w:t>
      </w:r>
      <w:r w:rsidR="004A7820">
        <w:rPr>
          <w:rFonts w:ascii="Times New Roman" w:eastAsia="Times New Roman" w:hAnsi="Times New Roman" w:cs="Times New Roman"/>
          <w:lang w:eastAsia="en-US"/>
        </w:rPr>
        <w:t>.</w:t>
      </w:r>
    </w:p>
    <w:p w14:paraId="2C657498" w14:textId="1430583F" w:rsidR="004A7820" w:rsidRDefault="00CA3C13" w:rsidP="009F79F6">
      <w:pPr>
        <w:suppressAutoHyphens w:val="0"/>
        <w:rPr>
          <w:rFonts w:ascii="Times New Roman" w:eastAsia="Times New Roman" w:hAnsi="Times New Roman" w:cs="Times New Roman"/>
          <w:lang w:eastAsia="en-US"/>
        </w:rPr>
      </w:pPr>
      <w:hyperlink r:id="rId17" w:history="1">
        <w:r w:rsidR="004A7820" w:rsidRPr="004F5567">
          <w:rPr>
            <w:rStyle w:val="Hyperlink"/>
            <w:rFonts w:ascii="Times New Roman" w:eastAsia="Times New Roman" w:hAnsi="Times New Roman" w:cs="Times New Roman"/>
            <w:lang w:eastAsia="en-US"/>
          </w:rPr>
          <w:t>https://www.britannica.com/topic/Starbucks</w:t>
        </w:r>
      </w:hyperlink>
    </w:p>
    <w:p w14:paraId="65497904" w14:textId="4FE3FD07" w:rsidR="004A7820" w:rsidRDefault="004A7820" w:rsidP="009F79F6">
      <w:pPr>
        <w:suppressAutoHyphens w:val="0"/>
        <w:rPr>
          <w:rFonts w:ascii="Times New Roman" w:eastAsia="Times New Roman" w:hAnsi="Times New Roman" w:cs="Times New Roman"/>
          <w:lang w:eastAsia="en-US"/>
        </w:rPr>
      </w:pPr>
      <w:r w:rsidRPr="004A7820">
        <w:rPr>
          <w:rFonts w:ascii="Times New Roman" w:eastAsia="Times New Roman" w:hAnsi="Times New Roman" w:cs="Times New Roman"/>
          <w:lang w:eastAsia="en-US"/>
        </w:rPr>
        <w:t>Farr</w:t>
      </w:r>
      <w:r>
        <w:rPr>
          <w:rFonts w:ascii="Times New Roman" w:eastAsia="Times New Roman" w:hAnsi="Times New Roman" w:cs="Times New Roman"/>
          <w:lang w:eastAsia="en-US"/>
        </w:rPr>
        <w:t xml:space="preserve">, </w:t>
      </w:r>
      <w:r w:rsidRPr="004A7820">
        <w:rPr>
          <w:rFonts w:ascii="Times New Roman" w:eastAsia="Times New Roman" w:hAnsi="Times New Roman" w:cs="Times New Roman"/>
          <w:lang w:eastAsia="en-US"/>
        </w:rPr>
        <w:t>Sheila</w:t>
      </w:r>
      <w:r>
        <w:rPr>
          <w:rFonts w:ascii="Times New Roman" w:eastAsia="Times New Roman" w:hAnsi="Times New Roman" w:cs="Times New Roman"/>
          <w:lang w:eastAsia="en-US"/>
        </w:rPr>
        <w:t>. “</w:t>
      </w:r>
      <w:r w:rsidRPr="004A7820">
        <w:rPr>
          <w:rFonts w:ascii="Times New Roman" w:eastAsia="Times New Roman" w:hAnsi="Times New Roman" w:cs="Times New Roman"/>
          <w:lang w:eastAsia="en-US"/>
        </w:rPr>
        <w:t>Starbucks: The Early Years</w:t>
      </w:r>
      <w:r>
        <w:rPr>
          <w:rFonts w:ascii="Times New Roman" w:eastAsia="Times New Roman" w:hAnsi="Times New Roman" w:cs="Times New Roman"/>
          <w:lang w:eastAsia="en-US"/>
        </w:rPr>
        <w:t>.” 15 Feb 2017.</w:t>
      </w:r>
    </w:p>
    <w:p w14:paraId="786EC68A" w14:textId="29D6E983" w:rsidR="004A7820" w:rsidRDefault="00CA3C13" w:rsidP="009F79F6">
      <w:pPr>
        <w:suppressAutoHyphens w:val="0"/>
        <w:rPr>
          <w:rFonts w:ascii="Times New Roman" w:eastAsia="Times New Roman" w:hAnsi="Times New Roman" w:cs="Times New Roman"/>
          <w:lang w:eastAsia="en-US"/>
        </w:rPr>
      </w:pPr>
      <w:hyperlink r:id="rId18" w:history="1">
        <w:r w:rsidR="004A7820" w:rsidRPr="004F5567">
          <w:rPr>
            <w:rStyle w:val="Hyperlink"/>
            <w:rFonts w:ascii="Times New Roman" w:eastAsia="Times New Roman" w:hAnsi="Times New Roman" w:cs="Times New Roman"/>
            <w:lang w:eastAsia="en-US"/>
          </w:rPr>
          <w:t>https://www.historylink.org/file/20292</w:t>
        </w:r>
      </w:hyperlink>
    </w:p>
    <w:p w14:paraId="33B713C6" w14:textId="25994B86" w:rsidR="004A7820" w:rsidRDefault="00BA2C5F" w:rsidP="009F79F6">
      <w:pPr>
        <w:suppressAutoHyphens w:val="0"/>
        <w:rPr>
          <w:rFonts w:ascii="Times New Roman" w:eastAsia="Times New Roman" w:hAnsi="Times New Roman" w:cs="Times New Roman"/>
          <w:lang w:eastAsia="en-US"/>
        </w:rPr>
      </w:pPr>
      <w:r>
        <w:rPr>
          <w:rFonts w:ascii="Times New Roman" w:eastAsia="Times New Roman" w:hAnsi="Times New Roman" w:cs="Times New Roman"/>
          <w:lang w:eastAsia="en-US"/>
        </w:rPr>
        <w:t>Cannon, Matt. “</w:t>
      </w:r>
      <w:r w:rsidRPr="00BA2C5F">
        <w:rPr>
          <w:rFonts w:ascii="Times New Roman" w:eastAsia="Times New Roman" w:hAnsi="Times New Roman" w:cs="Times New Roman"/>
          <w:lang w:eastAsia="en-US"/>
        </w:rPr>
        <w:t>Brand Stories: The Evolution of Starbucks</w:t>
      </w:r>
      <w:r>
        <w:rPr>
          <w:rFonts w:ascii="Times New Roman" w:eastAsia="Times New Roman" w:hAnsi="Times New Roman" w:cs="Times New Roman"/>
          <w:lang w:eastAsia="en-US"/>
        </w:rPr>
        <w:t xml:space="preserve">.” 24 </w:t>
      </w:r>
      <w:r w:rsidRPr="00BA2C5F">
        <w:rPr>
          <w:rFonts w:ascii="Times New Roman" w:eastAsia="Times New Roman" w:hAnsi="Times New Roman" w:cs="Times New Roman"/>
          <w:lang w:eastAsia="en-US"/>
        </w:rPr>
        <w:t>February 2015</w:t>
      </w:r>
    </w:p>
    <w:p w14:paraId="04F30CDB" w14:textId="17BCFC6D" w:rsidR="00BA2C5F" w:rsidRDefault="00CA3C13" w:rsidP="009F79F6">
      <w:pPr>
        <w:suppressAutoHyphens w:val="0"/>
        <w:rPr>
          <w:rFonts w:ascii="Times New Roman" w:eastAsia="Times New Roman" w:hAnsi="Times New Roman" w:cs="Times New Roman"/>
          <w:lang w:eastAsia="en-US"/>
        </w:rPr>
      </w:pPr>
      <w:hyperlink r:id="rId19" w:history="1">
        <w:r w:rsidR="006F325D" w:rsidRPr="004F5567">
          <w:rPr>
            <w:rStyle w:val="Hyperlink"/>
            <w:rFonts w:ascii="Times New Roman" w:eastAsia="Times New Roman" w:hAnsi="Times New Roman" w:cs="Times New Roman"/>
            <w:lang w:eastAsia="en-US"/>
          </w:rPr>
          <w:t>http://www.worksdesigngroup.com/brand-redesign-evolution-starbucks/</w:t>
        </w:r>
      </w:hyperlink>
    </w:p>
    <w:p w14:paraId="622A1DAA" w14:textId="77777777" w:rsidR="006F325D" w:rsidRPr="009F79F6" w:rsidRDefault="006F325D" w:rsidP="009F79F6">
      <w:pPr>
        <w:suppressAutoHyphens w:val="0"/>
        <w:rPr>
          <w:rFonts w:ascii="Times New Roman" w:eastAsia="Times New Roman" w:hAnsi="Times New Roman" w:cs="Times New Roman"/>
          <w:lang w:eastAsia="en-US"/>
        </w:rPr>
      </w:pPr>
    </w:p>
    <w:p w14:paraId="46A7C291" w14:textId="6F6F6D97" w:rsidR="0085375D" w:rsidRDefault="0085375D" w:rsidP="009F79F6">
      <w:pPr>
        <w:ind w:firstLine="0"/>
        <w:rPr>
          <w14:glow w14:rad="63500">
            <w14:schemeClr w14:val="accent1">
              <w14:alpha w14:val="60000"/>
              <w14:satMod w14:val="175000"/>
            </w14:schemeClr>
          </w14:glow>
        </w:rPr>
      </w:pPr>
    </w:p>
    <w:p w14:paraId="6FB76E48" w14:textId="77777777" w:rsidR="00F9134F" w:rsidRPr="00646CF9" w:rsidRDefault="00F9134F" w:rsidP="005E019D">
      <w:pPr>
        <w:rPr>
          <w14:glow w14:rad="63500">
            <w14:schemeClr w14:val="accent1">
              <w14:alpha w14:val="60000"/>
              <w14:satMod w14:val="175000"/>
            </w14:schemeClr>
          </w14:glow>
        </w:rPr>
      </w:pPr>
    </w:p>
    <w:p w14:paraId="0EFF9F85" w14:textId="5F9B85F6" w:rsidR="00E614DD" w:rsidRPr="00646CF9" w:rsidRDefault="00E614DD">
      <w:pPr>
        <w:pStyle w:val="NoSpacing"/>
      </w:pPr>
    </w:p>
    <w:p w14:paraId="10C3D531" w14:textId="414F8F01" w:rsidR="00E614DD" w:rsidRDefault="00E614DD">
      <w:pPr>
        <w:pStyle w:val="Bibliography"/>
      </w:pPr>
    </w:p>
    <w:sectPr w:rsidR="00E614DD">
      <w:head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005F4" w14:textId="77777777" w:rsidR="00E97FF5" w:rsidRDefault="00E97FF5">
      <w:pPr>
        <w:spacing w:line="240" w:lineRule="auto"/>
      </w:pPr>
      <w:r>
        <w:separator/>
      </w:r>
    </w:p>
  </w:endnote>
  <w:endnote w:type="continuationSeparator" w:id="0">
    <w:p w14:paraId="3FB7D49A" w14:textId="77777777" w:rsidR="00E97FF5" w:rsidRDefault="00E97F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8799C" w14:textId="77777777" w:rsidR="00E97FF5" w:rsidRDefault="00E97FF5">
      <w:pPr>
        <w:spacing w:line="240" w:lineRule="auto"/>
      </w:pPr>
      <w:r>
        <w:separator/>
      </w:r>
    </w:p>
  </w:footnote>
  <w:footnote w:type="continuationSeparator" w:id="0">
    <w:p w14:paraId="45EA2C06" w14:textId="77777777" w:rsidR="00E97FF5" w:rsidRDefault="00E97F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9144" w14:textId="77777777" w:rsidR="008C3AB0" w:rsidRDefault="008C3AB0" w:rsidP="008C3AB0">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47436431">
    <w:abstractNumId w:val="9"/>
  </w:num>
  <w:num w:numId="2" w16cid:durableId="157621259">
    <w:abstractNumId w:val="7"/>
  </w:num>
  <w:num w:numId="3" w16cid:durableId="455297451">
    <w:abstractNumId w:val="6"/>
  </w:num>
  <w:num w:numId="4" w16cid:durableId="1425223529">
    <w:abstractNumId w:val="5"/>
  </w:num>
  <w:num w:numId="5" w16cid:durableId="1143548568">
    <w:abstractNumId w:val="4"/>
  </w:num>
  <w:num w:numId="6" w16cid:durableId="2039313649">
    <w:abstractNumId w:val="8"/>
  </w:num>
  <w:num w:numId="7" w16cid:durableId="2087920753">
    <w:abstractNumId w:val="3"/>
  </w:num>
  <w:num w:numId="8" w16cid:durableId="1491167624">
    <w:abstractNumId w:val="2"/>
  </w:num>
  <w:num w:numId="9" w16cid:durableId="511457889">
    <w:abstractNumId w:val="1"/>
  </w:num>
  <w:num w:numId="10" w16cid:durableId="2026905984">
    <w:abstractNumId w:val="0"/>
  </w:num>
  <w:num w:numId="11" w16cid:durableId="1094937934">
    <w:abstractNumId w:val="12"/>
  </w:num>
  <w:num w:numId="12" w16cid:durableId="1026374411">
    <w:abstractNumId w:val="17"/>
  </w:num>
  <w:num w:numId="13" w16cid:durableId="1256789004">
    <w:abstractNumId w:val="18"/>
  </w:num>
  <w:num w:numId="14" w16cid:durableId="962073425">
    <w:abstractNumId w:val="14"/>
  </w:num>
  <w:num w:numId="15" w16cid:durableId="776798305">
    <w:abstractNumId w:val="20"/>
  </w:num>
  <w:num w:numId="16" w16cid:durableId="542836681">
    <w:abstractNumId w:val="16"/>
  </w:num>
  <w:num w:numId="17" w16cid:durableId="1790054198">
    <w:abstractNumId w:val="11"/>
  </w:num>
  <w:num w:numId="18" w16cid:durableId="1538472636">
    <w:abstractNumId w:val="10"/>
  </w:num>
  <w:num w:numId="19" w16cid:durableId="868563022">
    <w:abstractNumId w:val="15"/>
  </w:num>
  <w:num w:numId="20" w16cid:durableId="1976983178">
    <w:abstractNumId w:val="21"/>
  </w:num>
  <w:num w:numId="21" w16cid:durableId="1090858699">
    <w:abstractNumId w:val="13"/>
  </w:num>
  <w:num w:numId="22" w16cid:durableId="17738638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22"/>
    <w:rsid w:val="00030323"/>
    <w:rsid w:val="00040CBB"/>
    <w:rsid w:val="000B78C8"/>
    <w:rsid w:val="001463B2"/>
    <w:rsid w:val="00166F7A"/>
    <w:rsid w:val="001870F6"/>
    <w:rsid w:val="001C5E02"/>
    <w:rsid w:val="001D11D2"/>
    <w:rsid w:val="001F62C0"/>
    <w:rsid w:val="00245E02"/>
    <w:rsid w:val="00303722"/>
    <w:rsid w:val="00333764"/>
    <w:rsid w:val="00353B66"/>
    <w:rsid w:val="00392F8F"/>
    <w:rsid w:val="00415226"/>
    <w:rsid w:val="004A2675"/>
    <w:rsid w:val="004A7820"/>
    <w:rsid w:val="004F7139"/>
    <w:rsid w:val="005328D3"/>
    <w:rsid w:val="005E019D"/>
    <w:rsid w:val="00646CF9"/>
    <w:rsid w:val="00663799"/>
    <w:rsid w:val="00691EC1"/>
    <w:rsid w:val="00696D9B"/>
    <w:rsid w:val="006B00AF"/>
    <w:rsid w:val="006F325D"/>
    <w:rsid w:val="007C53FB"/>
    <w:rsid w:val="0085375D"/>
    <w:rsid w:val="008B7D18"/>
    <w:rsid w:val="008C3AB0"/>
    <w:rsid w:val="008F1F97"/>
    <w:rsid w:val="008F4052"/>
    <w:rsid w:val="00992236"/>
    <w:rsid w:val="009D4EB3"/>
    <w:rsid w:val="009F79F6"/>
    <w:rsid w:val="00A221E8"/>
    <w:rsid w:val="00AE3B1B"/>
    <w:rsid w:val="00B13D1B"/>
    <w:rsid w:val="00B34319"/>
    <w:rsid w:val="00B818DF"/>
    <w:rsid w:val="00B9779B"/>
    <w:rsid w:val="00BA2C5F"/>
    <w:rsid w:val="00C203A7"/>
    <w:rsid w:val="00CA3C13"/>
    <w:rsid w:val="00D262AF"/>
    <w:rsid w:val="00D52117"/>
    <w:rsid w:val="00DB0D39"/>
    <w:rsid w:val="00E02B21"/>
    <w:rsid w:val="00E14005"/>
    <w:rsid w:val="00E2542D"/>
    <w:rsid w:val="00E2681A"/>
    <w:rsid w:val="00E614DD"/>
    <w:rsid w:val="00E97FF5"/>
    <w:rsid w:val="00F7505A"/>
    <w:rsid w:val="00F9134F"/>
    <w:rsid w:val="00F9444C"/>
    <w:rsid w:val="00FB0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A9BDF"/>
  <w15:chartTrackingRefBased/>
  <w15:docId w15:val="{CDE7E8F2-FE1B-E441-9813-6CE991A9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D262AF"/>
    <w:rPr>
      <w:color w:val="5F5F5F" w:themeColor="hyperlink"/>
      <w:u w:val="single"/>
    </w:rPr>
  </w:style>
  <w:style w:type="character" w:styleId="UnresolvedMention">
    <w:name w:val="Unresolved Mention"/>
    <w:basedOn w:val="DefaultParagraphFont"/>
    <w:uiPriority w:val="99"/>
    <w:semiHidden/>
    <w:unhideWhenUsed/>
    <w:rsid w:val="00D26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56514581">
      <w:bodyDiv w:val="1"/>
      <w:marLeft w:val="0"/>
      <w:marRight w:val="0"/>
      <w:marTop w:val="0"/>
      <w:marBottom w:val="0"/>
      <w:divBdr>
        <w:top w:val="none" w:sz="0" w:space="0" w:color="auto"/>
        <w:left w:val="none" w:sz="0" w:space="0" w:color="auto"/>
        <w:bottom w:val="none" w:sz="0" w:space="0" w:color="auto"/>
        <w:right w:val="none" w:sz="0" w:space="0" w:color="auto"/>
      </w:divBdr>
    </w:div>
    <w:div w:id="106777561">
      <w:bodyDiv w:val="1"/>
      <w:marLeft w:val="0"/>
      <w:marRight w:val="0"/>
      <w:marTop w:val="0"/>
      <w:marBottom w:val="0"/>
      <w:divBdr>
        <w:top w:val="none" w:sz="0" w:space="0" w:color="auto"/>
        <w:left w:val="none" w:sz="0" w:space="0" w:color="auto"/>
        <w:bottom w:val="none" w:sz="0" w:space="0" w:color="auto"/>
        <w:right w:val="none" w:sz="0" w:space="0" w:color="auto"/>
      </w:divBdr>
    </w:div>
    <w:div w:id="153379169">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186990681">
      <w:bodyDiv w:val="1"/>
      <w:marLeft w:val="0"/>
      <w:marRight w:val="0"/>
      <w:marTop w:val="0"/>
      <w:marBottom w:val="0"/>
      <w:divBdr>
        <w:top w:val="none" w:sz="0" w:space="0" w:color="auto"/>
        <w:left w:val="none" w:sz="0" w:space="0" w:color="auto"/>
        <w:bottom w:val="none" w:sz="0" w:space="0" w:color="auto"/>
        <w:right w:val="none" w:sz="0" w:space="0" w:color="auto"/>
      </w:divBdr>
    </w:div>
    <w:div w:id="205605009">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8567143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60204713">
      <w:bodyDiv w:val="1"/>
      <w:marLeft w:val="0"/>
      <w:marRight w:val="0"/>
      <w:marTop w:val="0"/>
      <w:marBottom w:val="0"/>
      <w:divBdr>
        <w:top w:val="none" w:sz="0" w:space="0" w:color="auto"/>
        <w:left w:val="none" w:sz="0" w:space="0" w:color="auto"/>
        <w:bottom w:val="none" w:sz="0" w:space="0" w:color="auto"/>
        <w:right w:val="none" w:sz="0" w:space="0" w:color="auto"/>
      </w:divBdr>
    </w:div>
    <w:div w:id="363094295">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36046749">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8675591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0616308">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20638235">
      <w:bodyDiv w:val="1"/>
      <w:marLeft w:val="0"/>
      <w:marRight w:val="0"/>
      <w:marTop w:val="0"/>
      <w:marBottom w:val="0"/>
      <w:divBdr>
        <w:top w:val="none" w:sz="0" w:space="0" w:color="auto"/>
        <w:left w:val="none" w:sz="0" w:space="0" w:color="auto"/>
        <w:bottom w:val="none" w:sz="0" w:space="0" w:color="auto"/>
        <w:right w:val="none" w:sz="0" w:space="0" w:color="auto"/>
      </w:divBdr>
    </w:div>
    <w:div w:id="744105414">
      <w:bodyDiv w:val="1"/>
      <w:marLeft w:val="0"/>
      <w:marRight w:val="0"/>
      <w:marTop w:val="0"/>
      <w:marBottom w:val="0"/>
      <w:divBdr>
        <w:top w:val="none" w:sz="0" w:space="0" w:color="auto"/>
        <w:left w:val="none" w:sz="0" w:space="0" w:color="auto"/>
        <w:bottom w:val="none" w:sz="0" w:space="0" w:color="auto"/>
        <w:right w:val="none" w:sz="0" w:space="0" w:color="auto"/>
      </w:divBdr>
    </w:div>
    <w:div w:id="764500555">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98390935">
      <w:bodyDiv w:val="1"/>
      <w:marLeft w:val="0"/>
      <w:marRight w:val="0"/>
      <w:marTop w:val="0"/>
      <w:marBottom w:val="0"/>
      <w:divBdr>
        <w:top w:val="none" w:sz="0" w:space="0" w:color="auto"/>
        <w:left w:val="none" w:sz="0" w:space="0" w:color="auto"/>
        <w:bottom w:val="none" w:sz="0" w:space="0" w:color="auto"/>
        <w:right w:val="none" w:sz="0" w:space="0" w:color="auto"/>
      </w:divBdr>
    </w:div>
    <w:div w:id="1078139492">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54252343">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06211153">
      <w:bodyDiv w:val="1"/>
      <w:marLeft w:val="0"/>
      <w:marRight w:val="0"/>
      <w:marTop w:val="0"/>
      <w:marBottom w:val="0"/>
      <w:divBdr>
        <w:top w:val="none" w:sz="0" w:space="0" w:color="auto"/>
        <w:left w:val="none" w:sz="0" w:space="0" w:color="auto"/>
        <w:bottom w:val="none" w:sz="0" w:space="0" w:color="auto"/>
        <w:right w:val="none" w:sz="0" w:space="0" w:color="auto"/>
      </w:divBdr>
    </w:div>
    <w:div w:id="1234662993">
      <w:bodyDiv w:val="1"/>
      <w:marLeft w:val="0"/>
      <w:marRight w:val="0"/>
      <w:marTop w:val="0"/>
      <w:marBottom w:val="0"/>
      <w:divBdr>
        <w:top w:val="none" w:sz="0" w:space="0" w:color="auto"/>
        <w:left w:val="none" w:sz="0" w:space="0" w:color="auto"/>
        <w:bottom w:val="none" w:sz="0" w:space="0" w:color="auto"/>
        <w:right w:val="none" w:sz="0" w:space="0" w:color="auto"/>
      </w:divBdr>
    </w:div>
    <w:div w:id="1318269058">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6832988">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4311194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559121504">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69098383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724402078">
      <w:bodyDiv w:val="1"/>
      <w:marLeft w:val="0"/>
      <w:marRight w:val="0"/>
      <w:marTop w:val="0"/>
      <w:marBottom w:val="0"/>
      <w:divBdr>
        <w:top w:val="none" w:sz="0" w:space="0" w:color="auto"/>
        <w:left w:val="none" w:sz="0" w:space="0" w:color="auto"/>
        <w:bottom w:val="none" w:sz="0" w:space="0" w:color="auto"/>
        <w:right w:val="none" w:sz="0" w:space="0" w:color="auto"/>
      </w:divBdr>
    </w:div>
    <w:div w:id="1815095942">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784253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76697259">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1936327061">
      <w:bodyDiv w:val="1"/>
      <w:marLeft w:val="0"/>
      <w:marRight w:val="0"/>
      <w:marTop w:val="0"/>
      <w:marBottom w:val="0"/>
      <w:divBdr>
        <w:top w:val="none" w:sz="0" w:space="0" w:color="auto"/>
        <w:left w:val="none" w:sz="0" w:space="0" w:color="auto"/>
        <w:bottom w:val="none" w:sz="0" w:space="0" w:color="auto"/>
        <w:right w:val="none" w:sz="0" w:space="0" w:color="auto"/>
      </w:divBdr>
    </w:div>
    <w:div w:id="2009013419">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01884918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 w:id="2137288416">
      <w:bodyDiv w:val="1"/>
      <w:marLeft w:val="0"/>
      <w:marRight w:val="0"/>
      <w:marTop w:val="0"/>
      <w:marBottom w:val="0"/>
      <w:divBdr>
        <w:top w:val="none" w:sz="0" w:space="0" w:color="auto"/>
        <w:left w:val="none" w:sz="0" w:space="0" w:color="auto"/>
        <w:bottom w:val="none" w:sz="0" w:space="0" w:color="auto"/>
        <w:right w:val="none" w:sz="0" w:space="0" w:color="auto"/>
      </w:divBdr>
    </w:div>
    <w:div w:id="214126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www.historylink.org/file/20292"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www.britannica.com/topic/Starbucks" TargetMode="External"/><Relationship Id="rId2" Type="http://schemas.openxmlformats.org/officeDocument/2006/relationships/customXml" Target="../customXml/item2.xml"/><Relationship Id="rId16" Type="http://schemas.openxmlformats.org/officeDocument/2006/relationships/hyperlink" Target="https://www.tailorbrands.com/blog/starbucks-log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logos-world.net/starbucks-logo/"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worksdesigngroup.com/brand-redesign-evolution-starbuck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en.wikipedia.org/wiki/Starbucks"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rtemgubenko/Library/Containers/com.microsoft.Word/Data/Library/Application%20Support/Microsoft/Office/16.0/DTS/Search/%7b0BD87891-26B2-C546-B9C3-8306985B505C%7dtf16392908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8F4B3566166049B2C51750C47CF5A1"/>
        <w:category>
          <w:name w:val="General"/>
          <w:gallery w:val="placeholder"/>
        </w:category>
        <w:types>
          <w:type w:val="bbPlcHdr"/>
        </w:types>
        <w:behaviors>
          <w:behavior w:val="content"/>
        </w:behaviors>
        <w:guid w:val="{09B97BE8-85E6-D64F-9134-E3ED99E406C1}"/>
      </w:docPartPr>
      <w:docPartBody>
        <w:p w:rsidR="000509D2" w:rsidRDefault="006336D1">
          <w:pPr>
            <w:pStyle w:val="2A8F4B3566166049B2C51750C47CF5A1"/>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D1"/>
    <w:rsid w:val="000509D2"/>
    <w:rsid w:val="00633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8F4B3566166049B2C51750C47CF5A1">
    <w:name w:val="2A8F4B3566166049B2C51750C47CF5A1"/>
  </w:style>
  <w:style w:type="character" w:styleId="Emphasis">
    <w:name w:val="Emphasis"/>
    <w:basedOn w:val="DefaultParagraphFont"/>
    <w:uiPriority w:val="8"/>
    <w:qFormat/>
    <w:rPr>
      <w:i/>
      <w:iC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AE97A3-F595-F844-9E76-A3AD4F7F24B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%7b0BD87891-26B2-C546-B9C3-8306985B505C%7dtf16392908_win32.dotx</Template>
  <TotalTime>0</TotalTime>
  <Pages>7</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Artem Gubenko</cp:lastModifiedBy>
  <cp:revision>2</cp:revision>
  <dcterms:created xsi:type="dcterms:W3CDTF">2022-11-16T10:56:00Z</dcterms:created>
  <dcterms:modified xsi:type="dcterms:W3CDTF">2022-11-16T10:56:00Z</dcterms:modified>
  <cp:version/>
</cp:coreProperties>
</file>