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keepNext w:val="0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rFonts w:ascii="Bodoni SvtyTwo OS ITC TT-Book" w:cs="Bodoni SvtyTwo OS ITC TT-Book" w:hAnsi="Bodoni SvtyTwo OS ITC TT-Book" w:eastAsia="Bodoni SvtyTwo OS ITC TT-Book"/>
          <w:b w:val="0"/>
          <w:bCs w:val="0"/>
          <w:caps w:val="1"/>
          <w:kern w:val="28"/>
          <w:sz w:val="32"/>
          <w:szCs w:val="32"/>
          <w:u w:color="595959"/>
          <w:rtl w:val="0"/>
          <w:lang w:val="en-US"/>
        </w:rPr>
      </w:pPr>
      <w:r>
        <w:rPr>
          <w:rFonts w:ascii="Bodoni SvtyTwo OS ITC TT-Book"/>
          <w:b w:val="0"/>
          <w:bCs w:val="0"/>
          <w:caps w:val="1"/>
          <w:kern w:val="28"/>
          <w:sz w:val="46"/>
          <w:szCs w:val="46"/>
          <w:u w:color="595959"/>
          <w:rtl w:val="0"/>
          <w:lang w:val="en-US"/>
        </w:rPr>
        <w:t>Arnora balidemaj</w:t>
      </w:r>
    </w:p>
    <w:p>
      <w:pPr>
        <w:pStyle w:val="Contact Info"/>
        <w:rPr>
          <w:color w:val="000000"/>
          <w:lang w:val="en-US"/>
        </w:rPr>
      </w:pPr>
      <w:r>
        <w:rPr>
          <w:rFonts w:ascii="Trebuchet MS"/>
          <w:color w:val="000000"/>
          <w:rtl w:val="0"/>
          <w:lang w:val="en-US"/>
        </w:rPr>
        <w:t xml:space="preserve">1913 Paulding Ave Bronx, NY 10462 </w:t>
      </w:r>
      <w:r>
        <w:rPr>
          <w:rFonts w:hAnsi="Trebuchet MS" w:hint="default"/>
          <w:color w:val="000000"/>
          <w:rtl w:val="0"/>
          <w:lang w:val="en-US"/>
        </w:rPr>
        <w:t xml:space="preserve">· </w:t>
      </w:r>
      <w:r>
        <w:rPr>
          <w:rFonts w:ascii="Trebuchet MS"/>
          <w:color w:val="000000"/>
          <w:rtl w:val="0"/>
          <w:lang w:val="en-US"/>
        </w:rPr>
        <w:t>(917) 773-2883</w:t>
      </w:r>
    </w:p>
    <w:p>
      <w:pPr>
        <w:pStyle w:val="Contact Info Emphasis"/>
        <w:rPr>
          <w:color w:val="000000"/>
          <w:lang w:val="en-US"/>
        </w:rPr>
      </w:pPr>
      <w:hyperlink r:id="rId4" w:history="1">
        <w:r>
          <w:rPr>
            <w:rStyle w:val="Hyperlink.0"/>
            <w:rFonts w:ascii="Trebuchet MS"/>
            <w:color w:val="000000"/>
            <w:rtl w:val="0"/>
            <w:lang w:val="en-US"/>
          </w:rPr>
          <w:t>arnorabali24@gmail.com</w:t>
        </w:r>
      </w:hyperlink>
    </w:p>
    <w:p>
      <w:pPr>
        <w:pStyle w:val="Contact Info Emphasis"/>
        <w:rPr>
          <w:color w:val="000000"/>
          <w:lang w:val="en-US"/>
        </w:rPr>
      </w:pPr>
    </w:p>
    <w:p>
      <w:pPr>
        <w:pStyle w:val="Contact Info Emphasis"/>
        <w:rPr>
          <w:color w:val="000000"/>
          <w:lang w:val="en-US"/>
        </w:rPr>
      </w:pPr>
    </w:p>
    <w:p>
      <w:pPr>
        <w:pStyle w:val="Contact Info Emphasis"/>
        <w:rPr>
          <w:color w:val="000000"/>
          <w:lang w:val="en-US"/>
        </w:rPr>
      </w:pPr>
    </w:p>
    <w:p>
      <w:pPr>
        <w:pStyle w:val="Body B A"/>
        <w:widowControl w:val="0"/>
        <w:ind w:left="108" w:hanging="108"/>
        <w:rPr>
          <w:rFonts w:ascii="Calibri" w:cs="Calibri" w:hAnsi="Calibri" w:eastAsia="Calibri"/>
          <w:b w:val="1"/>
          <w:bCs w:val="1"/>
          <w:sz w:val="22"/>
          <w:szCs w:val="22"/>
          <w:u w:val="single" w:color="595959"/>
          <w:lang w:val="en-US"/>
        </w:rPr>
      </w:pPr>
      <w:r>
        <w:rPr>
          <w:rFonts w:ascii="Bodoni SvtyTwo OS ITC TT-Bold"/>
          <w:sz w:val="28"/>
          <w:szCs w:val="28"/>
          <w:u w:val="single"/>
          <w:rtl w:val="0"/>
          <w:lang w:val="en-US"/>
        </w:rPr>
        <w:t>EDUCATION</w:t>
      </w:r>
    </w:p>
    <w:p>
      <w:pPr>
        <w:pStyle w:val="Heading 3"/>
        <w:keepNext w:val="0"/>
        <w:pBdr>
          <w:top w:val="nil"/>
          <w:left w:val="nil"/>
          <w:bottom w:val="nil"/>
          <w:right w:val="nil"/>
        </w:pBdr>
        <w:bidi w:val="0"/>
        <w:spacing w:before="0" w:after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aps w:val="1"/>
          <w:spacing w:val="0"/>
          <w:sz w:val="22"/>
          <w:szCs w:val="22"/>
          <w:u w:color="595959"/>
          <w:rtl w:val="0"/>
          <w:lang w:val="en-US"/>
        </w:rPr>
      </w:pP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bidi w:val="0"/>
        <w:spacing w:after="40"/>
        <w:ind w:left="0" w:right="0" w:firstLine="0"/>
        <w:jc w:val="left"/>
        <w:rPr>
          <w:rFonts w:ascii="Calibri" w:cs="Calibri" w:hAnsi="Calibri" w:eastAsia="Calibri"/>
          <w:i w:val="1"/>
          <w:iCs w:val="1"/>
          <w:caps w:val="1"/>
          <w:sz w:val="26"/>
          <w:szCs w:val="26"/>
          <w:u w:color="595959"/>
          <w:rtl w:val="0"/>
          <w:lang w:val="en-US"/>
        </w:rPr>
      </w:pPr>
      <w:r>
        <w:rPr>
          <w:rFonts w:ascii="Calibri" w:cs="Calibri" w:hAnsi="Calibri" w:eastAsia="Calibri"/>
          <w:caps w:val="1"/>
          <w:sz w:val="24"/>
          <w:szCs w:val="24"/>
          <w:u w:color="595959"/>
          <w:rtl w:val="0"/>
          <w:lang w:val="en-US"/>
        </w:rPr>
        <w:t xml:space="preserve">Bachelor of science in business and technology of fashion, </w:t>
      </w:r>
      <w:r>
        <w:rPr>
          <w:rFonts w:ascii="Calibri" w:cs="Calibri" w:hAnsi="Calibri" w:eastAsia="Calibri"/>
          <w:i w:val="1"/>
          <w:iCs w:val="1"/>
          <w:caps w:val="1"/>
          <w:sz w:val="24"/>
          <w:szCs w:val="24"/>
          <w:u w:color="595959"/>
          <w:rtl w:val="0"/>
          <w:lang w:val="en-US"/>
        </w:rPr>
        <w:t xml:space="preserve">New York City College of technology </w:t>
      </w:r>
      <w:r>
        <w:rPr>
          <w:rFonts w:ascii="Calibri" w:cs="Calibri" w:hAnsi="Calibri" w:eastAsia="Calibri"/>
          <w:i w:val="1"/>
          <w:iCs w:val="1"/>
          <w:caps w:val="1"/>
          <w:sz w:val="24"/>
          <w:szCs w:val="24"/>
          <w:u w:color="595959"/>
          <w:rtl w:val="0"/>
          <w:lang w:val="en-US"/>
        </w:rPr>
        <w:t>Brookyln, NY</w:t>
      </w:r>
      <w:r>
        <w:rPr>
          <w:rFonts w:ascii="Calibri" w:cs="Calibri" w:hAnsi="Calibri" w:eastAsia="Calibri"/>
          <w:i w:val="1"/>
          <w:iCs w:val="1"/>
          <w:caps w:val="1"/>
          <w:sz w:val="20"/>
          <w:szCs w:val="20"/>
          <w:u w:color="595959"/>
          <w:rtl w:val="0"/>
          <w:lang w:val="en-US"/>
        </w:rPr>
        <w:t xml:space="preserve"> 2016 - </w:t>
      </w:r>
      <w:r>
        <w:rPr>
          <w:rFonts w:ascii="Calibri" w:cs="Calibri" w:hAnsi="Calibri" w:eastAsia="Calibri"/>
          <w:i w:val="1"/>
          <w:iCs w:val="1"/>
          <w:caps w:val="1"/>
          <w:sz w:val="20"/>
          <w:szCs w:val="20"/>
          <w:u w:color="595959"/>
          <w:rtl w:val="0"/>
          <w:lang w:val="en-US"/>
        </w:rPr>
        <w:t>2020</w:t>
      </w: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bidi w:val="0"/>
        <w:spacing w:after="40"/>
        <w:ind w:left="0" w:right="0" w:firstLine="0"/>
        <w:jc w:val="left"/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</w:pPr>
    </w:p>
    <w:p>
      <w:pPr>
        <w:pStyle w:val="Heading 3"/>
        <w:keepNext w:val="0"/>
        <w:pBdr>
          <w:top w:val="nil"/>
          <w:left w:val="nil"/>
          <w:bottom w:val="nil"/>
          <w:right w:val="nil"/>
        </w:pBdr>
        <w:bidi w:val="0"/>
        <w:spacing w:before="0" w:after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aps w:val="1"/>
          <w:spacing w:val="0"/>
          <w:sz w:val="22"/>
          <w:szCs w:val="22"/>
          <w:u w:color="595959"/>
          <w:rtl w:val="0"/>
          <w:lang w:val="en-US"/>
        </w:rPr>
      </w:pP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bidi w:val="0"/>
        <w:spacing w:after="40"/>
        <w:ind w:left="0" w:right="0" w:firstLine="0"/>
        <w:jc w:val="left"/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</w:pPr>
      <w:r>
        <w:rPr>
          <w:rFonts w:ascii="Calibri" w:cs="Calibri" w:hAnsi="Calibri" w:eastAsia="Calibri"/>
          <w:caps w:val="1"/>
          <w:sz w:val="24"/>
          <w:szCs w:val="24"/>
          <w:u w:color="595959"/>
          <w:rtl w:val="0"/>
          <w:lang w:val="en-US"/>
        </w:rPr>
        <w:t xml:space="preserve">HIgh School Diploma, </w:t>
      </w:r>
      <w:r>
        <w:rPr>
          <w:rFonts w:ascii="Calibri" w:cs="Calibri" w:hAnsi="Calibri" w:eastAsia="Calibri"/>
          <w:i w:val="1"/>
          <w:iCs w:val="1"/>
          <w:caps w:val="1"/>
          <w:sz w:val="24"/>
          <w:szCs w:val="24"/>
          <w:u w:color="595959"/>
          <w:rtl w:val="0"/>
          <w:lang w:val="en-US"/>
        </w:rPr>
        <w:t>Saint Catharine Academy</w:t>
      </w:r>
      <w:r>
        <w:rPr>
          <w:rFonts w:ascii="Calibri" w:cs="Calibri" w:hAnsi="Calibri" w:eastAsia="Calibri"/>
          <w:i w:val="1"/>
          <w:iCs w:val="1"/>
          <w:caps w:val="1"/>
          <w:sz w:val="26"/>
          <w:szCs w:val="26"/>
          <w:u w:color="595959"/>
          <w:rtl w:val="0"/>
          <w:lang w:val="en-US"/>
        </w:rPr>
        <w:t xml:space="preserve"> </w:t>
      </w:r>
      <w:r>
        <w:rPr>
          <w:rFonts w:ascii="Calibri" w:cs="Calibri" w:hAnsi="Calibri" w:eastAsia="Calibri"/>
          <w:caps w:val="1"/>
          <w:sz w:val="20"/>
          <w:szCs w:val="20"/>
          <w:u w:color="595959"/>
          <w:rtl w:val="0"/>
          <w:lang w:val="en-US"/>
        </w:rPr>
        <w:t>Bronx, NY 2012-2016</w:t>
      </w: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bidi w:val="0"/>
        <w:spacing w:after="40"/>
        <w:ind w:left="0" w:right="0" w:firstLine="0"/>
        <w:jc w:val="left"/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</w:pPr>
    </w:p>
    <w:p>
      <w:pPr>
        <w:pStyle w:val="Body B A"/>
        <w:widowControl w:val="0"/>
        <w:ind w:left="108" w:hanging="108"/>
        <w:rPr>
          <w:b w:val="1"/>
          <w:bCs w:val="1"/>
          <w:sz w:val="28"/>
          <w:szCs w:val="28"/>
          <w:u w:val="single"/>
          <w:lang w:val="en-US"/>
        </w:rPr>
      </w:pPr>
      <w:r>
        <w:rPr>
          <w:rFonts w:ascii="Bodoni SvtyTwo OS ITC TT-Bold"/>
          <w:sz w:val="28"/>
          <w:szCs w:val="28"/>
          <w:u w:val="single"/>
          <w:rtl w:val="0"/>
          <w:lang w:val="en-US"/>
        </w:rPr>
        <w:t xml:space="preserve">CERTIFICATES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 </w:t>
      </w:r>
    </w:p>
    <w:p>
      <w:pPr>
        <w:pStyle w:val="Body B A"/>
        <w:widowControl w:val="0"/>
        <w:ind w:left="108" w:hanging="108"/>
        <w:rPr>
          <w:rFonts w:ascii="Calibri" w:cs="Calibri" w:hAnsi="Calibri" w:eastAsia="Calibri"/>
          <w:b w:val="1"/>
          <w:bCs w:val="1"/>
          <w:caps w:val="1"/>
          <w:sz w:val="26"/>
          <w:szCs w:val="26"/>
          <w:u w:color="595959"/>
          <w:lang w:val="en-US"/>
        </w:rPr>
      </w:pP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bidi w:val="0"/>
        <w:spacing w:after="40"/>
        <w:ind w:left="0" w:right="0" w:firstLine="0"/>
        <w:jc w:val="left"/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</w:pPr>
      <w:r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  <w:t>T</w:t>
      </w:r>
      <w:r>
        <w:rPr>
          <w:rFonts w:ascii="Calibri" w:cs="Calibri" w:hAnsi="Calibri" w:eastAsia="Calibri"/>
          <w:caps w:val="1"/>
          <w:sz w:val="24"/>
          <w:szCs w:val="24"/>
          <w:u w:color="595959"/>
          <w:rtl w:val="0"/>
          <w:lang w:val="en-US"/>
        </w:rPr>
        <w:t>itle IX: Sexual Harassment, Gender-Based Harassment and Sexual Violence Curriculum</w:t>
      </w:r>
      <w:r>
        <w:rPr>
          <w:rFonts w:ascii="Calibri" w:cs="Calibri" w:hAnsi="Calibri" w:eastAsia="Calibri"/>
          <w:caps w:val="1"/>
          <w:sz w:val="24"/>
          <w:szCs w:val="24"/>
          <w:u w:color="595959"/>
          <w:rtl w:val="0"/>
          <w:lang w:val="en-US"/>
        </w:rPr>
        <w:t>,</w:t>
      </w:r>
      <w:r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  <w:t xml:space="preserve"> </w:t>
      </w:r>
      <w:r>
        <w:rPr>
          <w:rFonts w:ascii="Calibri" w:cs="Calibri" w:hAnsi="Calibri" w:eastAsia="Calibri"/>
          <w:caps w:val="1"/>
          <w:sz w:val="22"/>
          <w:szCs w:val="22"/>
          <w:u w:color="595959"/>
          <w:rtl w:val="0"/>
          <w:lang w:val="en-US"/>
        </w:rPr>
        <w:t>2020</w:t>
      </w: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bidi w:val="0"/>
        <w:spacing w:after="40"/>
        <w:ind w:left="0" w:right="0" w:firstLine="0"/>
        <w:jc w:val="left"/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</w:pPr>
    </w:p>
    <w:p>
      <w:pPr>
        <w:pStyle w:val="Body"/>
        <w:widowControl w:val="0"/>
        <w:bidi w:val="0"/>
        <w:ind w:left="324" w:right="0" w:hanging="324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  <w:rtl w:val="0"/>
          <w:lang w:val="en-US"/>
        </w:rPr>
      </w:pPr>
      <w:r>
        <w:rPr>
          <w:rFonts w:ascii="Bodoni SvtyTwo OS ITC TT-Bold"/>
          <w:sz w:val="28"/>
          <w:szCs w:val="28"/>
          <w:u w:val="single" w:color="000000"/>
          <w:rtl w:val="0"/>
          <w:lang w:val="en-US"/>
        </w:rPr>
        <w:t>EXPERIENC</w:t>
      </w:r>
      <w:r>
        <w:rPr>
          <w:rFonts w:ascii="Bodoni SvtyTwo OS ITC TT-Bold"/>
          <w:sz w:val="28"/>
          <w:szCs w:val="28"/>
          <w:u w:val="single" w:color="000000"/>
          <w:rtl w:val="0"/>
          <w:lang w:val="en-US"/>
        </w:rPr>
        <w:t>E</w:t>
      </w:r>
    </w:p>
    <w:p>
      <w:pPr>
        <w:pStyle w:val="Heading 3"/>
        <w:keepNext w:val="0"/>
        <w:pBdr>
          <w:top w:val="nil"/>
          <w:left w:val="nil"/>
          <w:bottom w:val="nil"/>
          <w:right w:val="nil"/>
        </w:pBdr>
        <w:bidi w:val="0"/>
        <w:spacing w:before="0" w:after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aps w:val="1"/>
          <w:spacing w:val="0"/>
          <w:sz w:val="22"/>
          <w:szCs w:val="22"/>
          <w:u w:color="595959"/>
          <w:rtl w:val="0"/>
          <w:lang w:val="en-US"/>
        </w:rPr>
      </w:pP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bidi w:val="0"/>
        <w:spacing w:after="40"/>
        <w:ind w:left="0" w:right="0" w:firstLine="0"/>
        <w:jc w:val="left"/>
        <w:rPr>
          <w:rFonts w:ascii="Calibri" w:cs="Calibri" w:hAnsi="Calibri" w:eastAsia="Calibri"/>
          <w:caps w:val="1"/>
          <w:sz w:val="26"/>
          <w:szCs w:val="26"/>
          <w:u w:color="1d824c"/>
          <w:rtl w:val="0"/>
          <w:lang w:val="en-US"/>
        </w:rPr>
      </w:pPr>
      <w:r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  <w:t>merchandising intern ,</w:t>
      </w:r>
      <w:r>
        <w:rPr>
          <w:rFonts w:ascii="Calibri" w:cs="Calibri" w:hAnsi="Calibri" w:eastAsia="Calibri"/>
          <w:caps w:val="1"/>
          <w:sz w:val="26"/>
          <w:szCs w:val="26"/>
          <w:u w:color="1d824c"/>
          <w:rtl w:val="0"/>
          <w:lang w:val="en-US"/>
        </w:rPr>
        <w:t xml:space="preserve"> </w:t>
      </w:r>
      <w:r>
        <w:rPr>
          <w:rFonts w:ascii="Calibri" w:cs="Calibri" w:hAnsi="Calibri" w:eastAsia="Calibri"/>
          <w:caps w:val="1"/>
          <w:sz w:val="26"/>
          <w:szCs w:val="26"/>
          <w:u w:color="1d824c"/>
          <w:rtl w:val="0"/>
          <w:lang w:val="en-US"/>
        </w:rPr>
        <w:t>nonna angelas flower gallery</w:t>
      </w:r>
      <w:r>
        <w:rPr>
          <w:rFonts w:ascii="Calibri" w:cs="Calibri" w:hAnsi="Calibri" w:eastAsia="Calibri"/>
          <w:caps w:val="1"/>
          <w:sz w:val="26"/>
          <w:szCs w:val="26"/>
          <w:u w:color="1d824c"/>
          <w:rtl w:val="0"/>
          <w:lang w:val="en-US"/>
        </w:rPr>
        <w:t xml:space="preserve"> </w:t>
      </w:r>
      <w:r>
        <w:rPr>
          <w:rFonts w:ascii="Calibri" w:cs="Calibri" w:hAnsi="Calibri" w:eastAsia="Calibri"/>
          <w:caps w:val="1"/>
          <w:sz w:val="26"/>
          <w:szCs w:val="26"/>
          <w:u w:color="595959"/>
          <w:rtl w:val="0"/>
        </w:rPr>
        <w:t xml:space="preserve"> </w:t>
      </w:r>
      <w:r>
        <w:rPr>
          <w:rFonts w:ascii="Calibri" w:cs="Calibri" w:hAnsi="Calibri" w:eastAsia="Calibri"/>
          <w:caps w:val="1"/>
          <w:sz w:val="22"/>
          <w:szCs w:val="22"/>
          <w:u w:color="595959"/>
          <w:rtl w:val="0"/>
          <w:lang w:val="en-US"/>
        </w:rPr>
        <w:t>2020- Present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color w:val="000000"/>
          <w:position w:val="0"/>
          <w:sz w:val="22"/>
          <w:szCs w:val="22"/>
          <w:rtl w:val="0"/>
          <w:lang w:val="en-US"/>
        </w:rPr>
      </w:pPr>
      <w:r>
        <w:rPr>
          <w:rFonts w:ascii="Trebuchet MS"/>
          <w:color w:val="000000"/>
          <w:rtl w:val="0"/>
          <w:lang w:val="en-US"/>
        </w:rPr>
        <w:t>Design and create flower bouquets, gift baskets, and rentals for special events.</w:t>
      </w:r>
    </w:p>
    <w:p>
      <w:pPr>
        <w:pStyle w:val="List Paragraph"/>
        <w:numPr>
          <w:ilvl w:val="0"/>
          <w:numId w:val="6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color w:val="000000"/>
          <w:position w:val="0"/>
          <w:sz w:val="22"/>
          <w:szCs w:val="22"/>
          <w:rtl w:val="0"/>
          <w:lang w:val="en-US"/>
        </w:rPr>
      </w:pPr>
      <w:r>
        <w:rPr>
          <w:rFonts w:ascii="Trebuchet MS"/>
          <w:color w:val="000000"/>
          <w:rtl w:val="0"/>
          <w:lang w:val="en-US"/>
        </w:rPr>
        <w:t>Assist in pricing and marketing products and services</w:t>
      </w:r>
      <w:r>
        <w:rPr>
          <w:rFonts w:ascii="Trebuchet MS"/>
          <w:color w:val="000000"/>
          <w:rtl w:val="0"/>
          <w:lang w:val="en-US"/>
        </w:rPr>
        <w:t xml:space="preserve"> along with planning events.</w:t>
      </w:r>
    </w:p>
    <w:p>
      <w:pPr>
        <w:pStyle w:val="List Paragraph"/>
        <w:numPr>
          <w:ilvl w:val="0"/>
          <w:numId w:val="9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>Maintain and keep showroom presentable</w:t>
      </w:r>
      <w:r>
        <w:rPr>
          <w:rFonts w:ascii="Trebuchet MS"/>
          <w:color w:val="000000"/>
          <w:rtl w:val="0"/>
          <w:lang w:val="en-US"/>
        </w:rPr>
        <w:t xml:space="preserve"> and provide all other administrative support.</w:t>
      </w:r>
    </w:p>
    <w:p>
      <w:pPr>
        <w:pStyle w:val="List Paragraph"/>
        <w:numPr>
          <w:ilvl w:val="0"/>
          <w:numId w:val="12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>B</w:t>
      </w:r>
      <w:r>
        <w:rPr>
          <w:rFonts w:ascii="Trebuchet MS"/>
          <w:color w:val="000000"/>
          <w:rtl w:val="0"/>
          <w:lang w:val="en-US"/>
        </w:rPr>
        <w:t>ook</w:t>
      </w:r>
      <w:r>
        <w:rPr>
          <w:rFonts w:ascii="Trebuchet MS"/>
          <w:color w:val="000000"/>
          <w:rtl w:val="0"/>
          <w:lang w:val="en-US"/>
        </w:rPr>
        <w:t xml:space="preserve"> and prepare for </w:t>
      </w:r>
      <w:r>
        <w:rPr>
          <w:rFonts w:ascii="Trebuchet MS"/>
          <w:color w:val="000000"/>
          <w:rtl w:val="0"/>
          <w:lang w:val="en-US"/>
        </w:rPr>
        <w:t>client meetings</w:t>
      </w:r>
      <w:r>
        <w:rPr>
          <w:rFonts w:ascii="Trebuchet MS"/>
          <w:color w:val="000000"/>
          <w:rtl w:val="0"/>
          <w:lang w:val="en-US"/>
        </w:rPr>
        <w:t xml:space="preserve"> via email and telephone. </w:t>
      </w:r>
    </w:p>
    <w:p>
      <w:pPr>
        <w:pStyle w:val="Heading 3"/>
        <w:keepNext w:val="0"/>
        <w:pBdr>
          <w:top w:val="nil"/>
          <w:left w:val="nil"/>
          <w:bottom w:val="nil"/>
          <w:right w:val="nil"/>
        </w:pBdr>
        <w:bidi w:val="0"/>
        <w:spacing w:before="0" w:after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aps w:val="1"/>
          <w:spacing w:val="0"/>
          <w:sz w:val="22"/>
          <w:szCs w:val="22"/>
          <w:u w:color="595959"/>
          <w:rtl w:val="0"/>
          <w:lang w:val="en-US"/>
        </w:rPr>
      </w:pP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bidi w:val="0"/>
        <w:spacing w:after="40"/>
        <w:ind w:left="0" w:right="0" w:firstLine="0"/>
        <w:jc w:val="left"/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</w:pPr>
      <w:r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  <w:t xml:space="preserve">legal secretary , </w:t>
      </w:r>
      <w:r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  <w:t xml:space="preserve">Rios law firm  </w:t>
      </w:r>
      <w:r>
        <w:rPr>
          <w:rFonts w:ascii="Calibri" w:cs="Calibri" w:hAnsi="Calibri" w:eastAsia="Calibri"/>
          <w:caps w:val="1"/>
          <w:sz w:val="22"/>
          <w:szCs w:val="22"/>
          <w:u w:color="595959"/>
          <w:rtl w:val="0"/>
          <w:lang w:val="en-US"/>
        </w:rPr>
        <w:t>20</w:t>
      </w:r>
      <w:r>
        <w:rPr>
          <w:rFonts w:ascii="Calibri" w:cs="Calibri" w:hAnsi="Calibri" w:eastAsia="Calibri"/>
          <w:caps w:val="1"/>
          <w:sz w:val="22"/>
          <w:szCs w:val="22"/>
          <w:u w:color="595959"/>
          <w:rtl w:val="0"/>
          <w:lang w:val="en-US"/>
        </w:rPr>
        <w:t>19</w:t>
      </w:r>
      <w:r>
        <w:rPr>
          <w:rFonts w:ascii="Calibri" w:cs="Calibri" w:hAnsi="Calibri" w:eastAsia="Calibri"/>
          <w:caps w:val="1"/>
          <w:sz w:val="22"/>
          <w:szCs w:val="22"/>
          <w:u w:color="595959"/>
          <w:rtl w:val="0"/>
          <w:lang w:val="en-US"/>
        </w:rPr>
        <w:t>- Present</w:t>
      </w:r>
    </w:p>
    <w:p>
      <w:pPr>
        <w:pStyle w:val="List Paragraph"/>
        <w:numPr>
          <w:ilvl w:val="0"/>
          <w:numId w:val="15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>Represent the firm in a professional manner by acting as the initial point of contact for clients and legal officials on a daily basis</w:t>
      </w:r>
      <w:r>
        <w:rPr>
          <w:rFonts w:ascii="Trebuchet MS"/>
          <w:color w:val="000000"/>
          <w:rtl w:val="0"/>
          <w:lang w:val="en-US"/>
        </w:rPr>
        <w:t xml:space="preserve">. </w:t>
      </w:r>
    </w:p>
    <w:p>
      <w:pPr>
        <w:pStyle w:val="List Paragraph"/>
        <w:numPr>
          <w:ilvl w:val="0"/>
          <w:numId w:val="18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>Provide Human Resource support by producing employment contracts for clients and the firm.</w:t>
      </w:r>
    </w:p>
    <w:p>
      <w:pPr>
        <w:pStyle w:val="List Paragraph"/>
        <w:numPr>
          <w:ilvl w:val="0"/>
          <w:numId w:val="19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 xml:space="preserve">Assist in recruiting and sourcing candidates for the firm through databases and social media while maintaining and managing employee records and documents. </w:t>
      </w:r>
    </w:p>
    <w:p>
      <w:pPr>
        <w:pStyle w:val="List Paragraph"/>
        <w:numPr>
          <w:ilvl w:val="0"/>
          <w:numId w:val="20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>Organize and maintain case files</w:t>
      </w:r>
      <w:r>
        <w:rPr>
          <w:rFonts w:ascii="Trebuchet MS"/>
          <w:color w:val="000000"/>
          <w:rtl w:val="0"/>
          <w:lang w:val="en-US"/>
        </w:rPr>
        <w:t>,</w:t>
      </w:r>
      <w:r>
        <w:rPr>
          <w:rFonts w:ascii="Trebuchet MS"/>
          <w:color w:val="000000"/>
          <w:rtl w:val="0"/>
          <w:lang w:val="en-US"/>
        </w:rPr>
        <w:t xml:space="preserve"> draft and type legal documents</w:t>
      </w:r>
      <w:r>
        <w:rPr>
          <w:rFonts w:ascii="Trebuchet MS"/>
          <w:color w:val="000000"/>
          <w:rtl w:val="0"/>
          <w:lang w:val="en-US"/>
        </w:rPr>
        <w:t>, and s</w:t>
      </w:r>
      <w:r>
        <w:rPr>
          <w:rFonts w:ascii="Trebuchet MS"/>
          <w:color w:val="000000"/>
          <w:rtl w:val="0"/>
          <w:lang w:val="en-US"/>
        </w:rPr>
        <w:t>chedule attorneys</w:t>
      </w:r>
      <w:r>
        <w:rPr>
          <w:rFonts w:hAnsi="Trebuchet MS" w:hint="default"/>
          <w:color w:val="000000"/>
          <w:rtl w:val="0"/>
          <w:lang w:val="en-US"/>
        </w:rPr>
        <w:t xml:space="preserve">’ </w:t>
      </w:r>
      <w:r>
        <w:rPr>
          <w:rFonts w:ascii="Trebuchet MS"/>
          <w:color w:val="000000"/>
          <w:rtl w:val="0"/>
          <w:lang w:val="en-US"/>
        </w:rPr>
        <w:t xml:space="preserve">calendar, client appointments and depositions. </w:t>
      </w:r>
    </w:p>
    <w:p>
      <w:pPr>
        <w:pStyle w:val="List Paragraph"/>
        <w:numPr>
          <w:ilvl w:val="0"/>
          <w:numId w:val="21"/>
        </w:numPr>
        <w:tabs>
          <w:tab w:val="num" w:pos="720"/>
          <w:tab w:val="clear" w:pos="0"/>
        </w:tabs>
        <w:ind w:left="720" w:hanging="360"/>
        <w:rPr>
          <w:b w:val="1"/>
          <w:bCs w:val="1"/>
          <w:caps w:val="1"/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>Provide secretarial and paralegal support by conducting legal research</w:t>
      </w:r>
      <w:r>
        <w:rPr>
          <w:rFonts w:ascii="Trebuchet MS"/>
          <w:color w:val="000000"/>
          <w:rtl w:val="0"/>
          <w:lang w:val="en-US"/>
        </w:rPr>
        <w:t xml:space="preserve"> and</w:t>
      </w:r>
      <w:r>
        <w:rPr>
          <w:rFonts w:ascii="Trebuchet MS"/>
          <w:color w:val="000000"/>
          <w:rtl w:val="0"/>
          <w:lang w:val="en-US"/>
        </w:rPr>
        <w:t xml:space="preserve"> </w:t>
      </w:r>
      <w:r>
        <w:rPr>
          <w:rFonts w:ascii="Trebuchet MS"/>
          <w:color w:val="000000"/>
          <w:rtl w:val="0"/>
          <w:lang w:val="en-US"/>
        </w:rPr>
        <w:t>a</w:t>
      </w:r>
      <w:r>
        <w:rPr>
          <w:rFonts w:ascii="Trebuchet MS"/>
          <w:color w:val="000000"/>
          <w:rtl w:val="0"/>
          <w:lang w:val="en-US"/>
        </w:rPr>
        <w:t>ssist attorneys in preparing trials, depositions and hearings.</w:t>
      </w:r>
    </w:p>
    <w:p>
      <w:pPr>
        <w:pStyle w:val="Heading 3"/>
        <w:keepNext w:val="0"/>
        <w:pBdr>
          <w:top w:val="nil"/>
          <w:left w:val="nil"/>
          <w:bottom w:val="nil"/>
          <w:right w:val="nil"/>
        </w:pBdr>
        <w:bidi w:val="0"/>
        <w:spacing w:before="0" w:after="0" w:line="240" w:lineRule="auto"/>
        <w:ind w:left="0" w:right="0" w:firstLine="0"/>
        <w:jc w:val="left"/>
        <w:rPr>
          <w:rFonts w:ascii="Calibri" w:cs="Calibri" w:hAnsi="Calibri" w:eastAsia="Calibri"/>
          <w:spacing w:val="0"/>
          <w:sz w:val="22"/>
          <w:szCs w:val="22"/>
          <w:u w:color="595959"/>
          <w:rtl w:val="0"/>
          <w:lang w:val="en-US"/>
        </w:rPr>
      </w:pP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bidi w:val="0"/>
        <w:spacing w:after="40"/>
        <w:ind w:left="0" w:right="0" w:firstLine="0"/>
        <w:jc w:val="left"/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</w:pPr>
      <w:r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  <w:t>Maitre D</w:t>
      </w:r>
      <w:r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  <w:t>’</w:t>
      </w:r>
      <w:r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  <w:t xml:space="preserve">/Receptionist, </w:t>
      </w:r>
      <w:r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  <w:t xml:space="preserve">Avra Madison </w:t>
      </w:r>
      <w:r>
        <w:rPr>
          <w:rFonts w:ascii="Calibri" w:cs="Calibri" w:hAnsi="Calibri" w:eastAsia="Calibri"/>
          <w:caps w:val="1"/>
          <w:sz w:val="22"/>
          <w:szCs w:val="22"/>
          <w:u w:color="595959"/>
          <w:rtl w:val="0"/>
          <w:lang w:val="en-US"/>
        </w:rPr>
        <w:t xml:space="preserve">2016 </w:t>
      </w:r>
      <w:r>
        <w:rPr>
          <w:rFonts w:ascii="Calibri" w:cs="Calibri" w:hAnsi="Calibri" w:eastAsia="Calibri"/>
          <w:caps w:val="1"/>
          <w:sz w:val="22"/>
          <w:szCs w:val="22"/>
          <w:u w:color="595959"/>
          <w:rtl w:val="0"/>
          <w:lang w:val="en-US"/>
        </w:rPr>
        <w:t xml:space="preserve">– </w:t>
      </w:r>
      <w:r>
        <w:rPr>
          <w:rFonts w:ascii="Calibri" w:cs="Calibri" w:hAnsi="Calibri" w:eastAsia="Calibri"/>
          <w:caps w:val="1"/>
          <w:sz w:val="22"/>
          <w:szCs w:val="22"/>
          <w:u w:color="595959"/>
          <w:rtl w:val="0"/>
          <w:lang w:val="en-US"/>
        </w:rPr>
        <w:t>2020</w:t>
      </w:r>
    </w:p>
    <w:p>
      <w:pPr>
        <w:pStyle w:val="List Paragraph"/>
        <w:numPr>
          <w:ilvl w:val="0"/>
          <w:numId w:val="24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>Support the administrative needs of managers.</w:t>
      </w:r>
    </w:p>
    <w:p>
      <w:pPr>
        <w:pStyle w:val="List Paragraph"/>
        <w:numPr>
          <w:ilvl w:val="0"/>
          <w:numId w:val="27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 xml:space="preserve">Welcome and greet guests at the entrance of the dining room, restaurant, and lounge according to company standards, and escort them to their assigned tables. </w:t>
      </w:r>
    </w:p>
    <w:p>
      <w:pPr>
        <w:pStyle w:val="List Paragraph"/>
        <w:numPr>
          <w:ilvl w:val="0"/>
          <w:numId w:val="30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>Receive and coordinate reservations via phone, email, and multiple booking service applications.</w:t>
      </w:r>
    </w:p>
    <w:p>
      <w:pPr>
        <w:pStyle w:val="List Paragraph"/>
        <w:numPr>
          <w:ilvl w:val="0"/>
          <w:numId w:val="33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 xml:space="preserve">Assess guest complaints, inquiries, and recommendations to provide better service. </w:t>
      </w: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bidi w:val="0"/>
        <w:spacing w:after="40"/>
        <w:ind w:left="0" w:right="0" w:firstLine="0"/>
        <w:jc w:val="left"/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</w:pPr>
      <w:r>
        <w:rPr>
          <w:rFonts w:ascii="Calibri" w:cs="Calibri" w:hAnsi="Calibri" w:eastAsia="Calibri"/>
          <w:caps w:val="1"/>
          <w:sz w:val="26"/>
          <w:szCs w:val="26"/>
          <w:u w:color="595959"/>
          <w:rtl w:val="0"/>
          <w:lang w:val="en-US"/>
        </w:rPr>
        <w:t xml:space="preserve">Skills </w:t>
      </w:r>
    </w:p>
    <w:p>
      <w:pPr>
        <w:pStyle w:val="List Paragraph"/>
        <w:numPr>
          <w:ilvl w:val="0"/>
          <w:numId w:val="34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 xml:space="preserve">Proficient in Microsoft Office (Excel, Power Point, Word, Outlook.) </w:t>
      </w:r>
    </w:p>
    <w:p>
      <w:pPr>
        <w:pStyle w:val="List Paragraph"/>
        <w:numPr>
          <w:ilvl w:val="0"/>
          <w:numId w:val="35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>Proficient in Zoom and Microsoft video chat.</w:t>
      </w:r>
    </w:p>
    <w:p>
      <w:pPr>
        <w:pStyle w:val="List Paragraph"/>
        <w:numPr>
          <w:ilvl w:val="0"/>
          <w:numId w:val="36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 xml:space="preserve">Social Media Platforms (Instagram, Twitter, Facebook, LinkedIn, etc..) </w:t>
      </w:r>
    </w:p>
    <w:p>
      <w:pPr>
        <w:pStyle w:val="List Paragraph"/>
        <w:numPr>
          <w:ilvl w:val="0"/>
          <w:numId w:val="37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 xml:space="preserve">Skilled in technology usage. </w:t>
      </w:r>
    </w:p>
    <w:p>
      <w:pPr>
        <w:pStyle w:val="List Paragraph"/>
        <w:numPr>
          <w:ilvl w:val="0"/>
          <w:numId w:val="38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  <w:lang w:val="en-US"/>
        </w:rPr>
      </w:pPr>
      <w:r>
        <w:rPr>
          <w:rFonts w:ascii="Trebuchet MS"/>
          <w:color w:val="000000"/>
          <w:rtl w:val="0"/>
          <w:lang w:val="en-US"/>
        </w:rPr>
        <w:t xml:space="preserve">Fluent in English and Albanian language. </w:t>
      </w:r>
    </w:p>
    <w:p>
      <w:pPr>
        <w:pStyle w:val="List Paragraph"/>
        <w:numPr>
          <w:ilvl w:val="0"/>
          <w:numId w:val="39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sz w:val="22"/>
          <w:szCs w:val="22"/>
        </w:rPr>
      </w:pPr>
      <w:r>
        <w:rPr>
          <w:rFonts w:ascii="Trebuchet MS"/>
          <w:color w:val="000000"/>
          <w:rtl w:val="0"/>
          <w:lang w:val="en-US"/>
        </w:rPr>
        <w:t xml:space="preserve">Accuracy, attention to detail, determination, adaptability and flexibility. 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doni SvtyTwo OS ITC TT-Book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Bodoni SvtyTwo OS ITC TT-Bold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3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4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6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7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9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13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15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16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18">
    <w:multiLevelType w:val="multilevel"/>
    <w:styleLink w:val="List 5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19">
    <w:multiLevelType w:val="multilevel"/>
    <w:styleLink w:val="List 4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20">
    <w:multiLevelType w:val="multilevel"/>
    <w:styleLink w:val="List 5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21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22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</w:rPr>
    </w:lvl>
  </w:abstractNum>
  <w:abstractNum w:abstractNumId="23">
    <w:multiLevelType w:val="multilevel"/>
    <w:styleLink w:val="List 6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24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25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</w:rPr>
    </w:lvl>
  </w:abstractNum>
  <w:abstractNum w:abstractNumId="26">
    <w:multiLevelType w:val="multilevel"/>
    <w:styleLink w:val="List 7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27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28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</w:rPr>
    </w:lvl>
  </w:abstractNum>
  <w:abstractNum w:abstractNumId="29">
    <w:multiLevelType w:val="multilevel"/>
    <w:styleLink w:val="List 8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30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31">
    <w:multiLevelType w:val="multilevel"/>
    <w:lvl w:ilvl="0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</w:rPr>
    </w:lvl>
  </w:abstractNum>
  <w:abstractNum w:abstractNumId="32">
    <w:multiLevelType w:val="multilevel"/>
    <w:styleLink w:val="List 9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33">
    <w:multiLevelType w:val="multilevel"/>
    <w:styleLink w:val="List 9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34">
    <w:multiLevelType w:val="multilevel"/>
    <w:styleLink w:val="List 9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35">
    <w:multiLevelType w:val="multilevel"/>
    <w:styleLink w:val="List 9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36">
    <w:multiLevelType w:val="multilevel"/>
    <w:styleLink w:val="List 9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37">
    <w:multiLevelType w:val="multilevel"/>
    <w:styleLink w:val="List 9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abstractNum w:abstractNumId="38">
    <w:multiLevelType w:val="multilevel"/>
    <w:styleLink w:val="List 9"/>
    <w:lvl w:ilvl="0">
      <w:start w:val="0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595959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color w:val="595959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color w:val="595959"/>
        <w:position w:val="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Contact Info">
    <w:name w:val="Contact Info"/>
    <w:next w:val="Contact Inf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0"/>
      <w:position w:val="0"/>
      <w:sz w:val="22"/>
      <w:szCs w:val="22"/>
      <w:u w:val="none" w:color="595959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ontact Info Emphasis">
    <w:name w:val="Contact Info Emphasis"/>
    <w:next w:val="Contact Info Emphasis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1d824c"/>
      <w:spacing w:val="0"/>
      <w:kern w:val="0"/>
      <w:position w:val="0"/>
      <w:sz w:val="22"/>
      <w:szCs w:val="22"/>
      <w:u w:val="none" w:color="595959"/>
      <w:vertAlign w:val="baseline"/>
      <w:lang w:val="en-US"/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Light" w:cs="Helvetica Light" w:hAnsi="Helvetica Light" w:eastAsia="Helvetica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0"/>
      <w:position w:val="0"/>
      <w:sz w:val="22"/>
      <w:szCs w:val="22"/>
      <w:u w:val="none" w:color="595959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4"/>
    <w:next w:val="List 2"/>
    <w:pPr>
      <w:numPr>
        <w:numId w:val="7"/>
      </w:numPr>
    </w:pPr>
  </w:style>
  <w:style w:type="numbering" w:styleId="Imported Style 4">
    <w:name w:val="Imported Style 4"/>
    <w:next w:val="Imported Style 4"/>
    <w:pPr>
      <w:numPr>
        <w:numId w:val="8"/>
      </w:numPr>
    </w:pPr>
  </w:style>
  <w:style w:type="numbering" w:styleId="List 3">
    <w:name w:val="List 3"/>
    <w:basedOn w:val="Imported Style 5"/>
    <w:next w:val="List 3"/>
    <w:pPr>
      <w:numPr>
        <w:numId w:val="10"/>
      </w:numPr>
    </w:pPr>
  </w:style>
  <w:style w:type="numbering" w:styleId="Imported Style 5">
    <w:name w:val="Imported Style 5"/>
    <w:next w:val="Imported Style 5"/>
    <w:pPr>
      <w:numPr>
        <w:numId w:val="11"/>
      </w:numPr>
    </w:pPr>
  </w:style>
  <w:style w:type="numbering" w:styleId="List 4">
    <w:name w:val="List 4"/>
    <w:basedOn w:val="Imported Style 7"/>
    <w:next w:val="List 4"/>
    <w:pPr>
      <w:numPr>
        <w:numId w:val="13"/>
      </w:numPr>
    </w:pPr>
  </w:style>
  <w:style w:type="numbering" w:styleId="Imported Style 7">
    <w:name w:val="Imported Style 7"/>
    <w:next w:val="Imported Style 7"/>
    <w:pPr>
      <w:numPr>
        <w:numId w:val="14"/>
      </w:numPr>
    </w:pPr>
  </w:style>
  <w:style w:type="numbering" w:styleId="List 5">
    <w:name w:val="List 5"/>
    <w:basedOn w:val="Imported Style 9"/>
    <w:next w:val="List 5"/>
    <w:pPr>
      <w:numPr>
        <w:numId w:val="16"/>
      </w:numPr>
    </w:pPr>
  </w:style>
  <w:style w:type="numbering" w:styleId="Imported Style 9">
    <w:name w:val="Imported Style 9"/>
    <w:next w:val="Imported Style 9"/>
    <w:pPr>
      <w:numPr>
        <w:numId w:val="17"/>
      </w:numPr>
    </w:pPr>
  </w:style>
  <w:style w:type="numbering" w:styleId="List 6">
    <w:name w:val="List 6"/>
    <w:basedOn w:val="Imported Style 12"/>
    <w:next w:val="List 6"/>
    <w:pPr>
      <w:numPr>
        <w:numId w:val="22"/>
      </w:numPr>
    </w:pPr>
  </w:style>
  <w:style w:type="numbering" w:styleId="Imported Style 12">
    <w:name w:val="Imported Style 12"/>
    <w:next w:val="Imported Style 12"/>
    <w:pPr>
      <w:numPr>
        <w:numId w:val="23"/>
      </w:numPr>
    </w:pPr>
  </w:style>
  <w:style w:type="numbering" w:styleId="List 7">
    <w:name w:val="List 7"/>
    <w:basedOn w:val="Imported Style 13"/>
    <w:next w:val="List 7"/>
    <w:pPr>
      <w:numPr>
        <w:numId w:val="25"/>
      </w:numPr>
    </w:pPr>
  </w:style>
  <w:style w:type="numbering" w:styleId="Imported Style 13">
    <w:name w:val="Imported Style 13"/>
    <w:next w:val="Imported Style 13"/>
    <w:pPr>
      <w:numPr>
        <w:numId w:val="26"/>
      </w:numPr>
    </w:pPr>
  </w:style>
  <w:style w:type="numbering" w:styleId="List 8">
    <w:name w:val="List 8"/>
    <w:basedOn w:val="Imported Style 14"/>
    <w:next w:val="List 8"/>
    <w:pPr>
      <w:numPr>
        <w:numId w:val="28"/>
      </w:numPr>
    </w:pPr>
  </w:style>
  <w:style w:type="numbering" w:styleId="Imported Style 14">
    <w:name w:val="Imported Style 14"/>
    <w:next w:val="Imported Style 14"/>
    <w:pPr>
      <w:numPr>
        <w:numId w:val="29"/>
      </w:numPr>
    </w:pPr>
  </w:style>
  <w:style w:type="numbering" w:styleId="List 9">
    <w:name w:val="List 9"/>
    <w:basedOn w:val="Imported Style 15"/>
    <w:next w:val="List 9"/>
    <w:pPr>
      <w:numPr>
        <w:numId w:val="31"/>
      </w:numPr>
    </w:pPr>
  </w:style>
  <w:style w:type="numbering" w:styleId="Imported Style 15">
    <w:name w:val="Imported Style 15"/>
    <w:next w:val="Imported Style 15"/>
    <w:pPr>
      <w:numPr>
        <w:numId w:val="3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arnorabali24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