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C48BF" w14:textId="69764B61" w:rsidR="00052A87" w:rsidRDefault="00052A87">
      <w:pPr>
        <w:rPr>
          <w:rFonts w:ascii="Times New Roman" w:hAnsi="Times New Roman" w:cs="Times New Roman"/>
        </w:rPr>
      </w:pPr>
      <w:r>
        <w:rPr>
          <w:rFonts w:ascii="Times New Roman" w:hAnsi="Times New Roman" w:cs="Times New Roman"/>
        </w:rPr>
        <w:t>Adeniyi Afolasade</w:t>
      </w:r>
    </w:p>
    <w:p w14:paraId="3A1F9A7C" w14:textId="47EBCDD1" w:rsidR="00052A87" w:rsidRDefault="00052A87">
      <w:pPr>
        <w:rPr>
          <w:rFonts w:ascii="Times New Roman" w:hAnsi="Times New Roman" w:cs="Times New Roman"/>
        </w:rPr>
      </w:pPr>
      <w:r>
        <w:rPr>
          <w:rFonts w:ascii="Times New Roman" w:hAnsi="Times New Roman" w:cs="Times New Roman"/>
        </w:rPr>
        <w:t>Self-reflection</w:t>
      </w:r>
    </w:p>
    <w:p w14:paraId="082FAEE8" w14:textId="77777777" w:rsidR="00052A87" w:rsidRDefault="00052A87">
      <w:pPr>
        <w:rPr>
          <w:rFonts w:ascii="Times New Roman" w:hAnsi="Times New Roman" w:cs="Times New Roman"/>
        </w:rPr>
      </w:pPr>
    </w:p>
    <w:p w14:paraId="588FC1CF" w14:textId="591DD551" w:rsidR="007F6B94" w:rsidRPr="007F6B94" w:rsidRDefault="007F6B94">
      <w:pPr>
        <w:rPr>
          <w:rFonts w:ascii="Times New Roman" w:hAnsi="Times New Roman" w:cs="Times New Roman"/>
        </w:rPr>
      </w:pPr>
      <w:r w:rsidRPr="007F6B94">
        <w:rPr>
          <w:rFonts w:ascii="Times New Roman" w:hAnsi="Times New Roman" w:cs="Times New Roman"/>
        </w:rPr>
        <w:t xml:space="preserve">My clinical </w:t>
      </w:r>
      <w:r w:rsidR="002E6369" w:rsidRPr="007F6B94">
        <w:rPr>
          <w:rFonts w:ascii="Times New Roman" w:hAnsi="Times New Roman" w:cs="Times New Roman"/>
        </w:rPr>
        <w:t>experience</w:t>
      </w:r>
      <w:r w:rsidRPr="007F6B94">
        <w:rPr>
          <w:rFonts w:ascii="Times New Roman" w:hAnsi="Times New Roman" w:cs="Times New Roman"/>
        </w:rPr>
        <w:t xml:space="preserve"> for the spring of 2014 took place at Kings County Hospital Center</w:t>
      </w:r>
      <w:r w:rsidR="00FF7794">
        <w:rPr>
          <w:rFonts w:ascii="Times New Roman" w:hAnsi="Times New Roman" w:cs="Times New Roman"/>
        </w:rPr>
        <w:t xml:space="preserve">. </w:t>
      </w:r>
    </w:p>
    <w:p w14:paraId="2DA038A3" w14:textId="4985B365" w:rsidR="0003385C" w:rsidRPr="00FA2B8F" w:rsidRDefault="0003385C">
      <w:pPr>
        <w:rPr>
          <w:rFonts w:ascii="Times New Roman" w:hAnsi="Times New Roman" w:cs="Times New Roman"/>
          <w:b/>
        </w:rPr>
      </w:pPr>
      <w:r w:rsidRPr="002B59FD">
        <w:rPr>
          <w:rFonts w:ascii="Times New Roman" w:hAnsi="Times New Roman" w:cs="Times New Roman"/>
          <w:b/>
        </w:rPr>
        <w:t>Objective 1</w:t>
      </w:r>
      <w:r w:rsidR="00EB7469" w:rsidRPr="002B59FD">
        <w:rPr>
          <w:rFonts w:ascii="Times New Roman" w:hAnsi="Times New Roman" w:cs="Times New Roman"/>
          <w:b/>
        </w:rPr>
        <w:t>:</w:t>
      </w:r>
      <w:r w:rsidR="00EB7469">
        <w:rPr>
          <w:rFonts w:ascii="Times New Roman" w:hAnsi="Times New Roman" w:cs="Times New Roman"/>
        </w:rPr>
        <w:t xml:space="preserve"> </w:t>
      </w:r>
      <w:r w:rsidR="00EB7469" w:rsidRPr="00FA2B8F">
        <w:rPr>
          <w:rFonts w:ascii="Times New Roman" w:hAnsi="Times New Roman" w:cs="Times New Roman"/>
          <w:b/>
        </w:rPr>
        <w:t>Demonstrates individual professionalism through personal behaviors and appearance.</w:t>
      </w:r>
    </w:p>
    <w:p w14:paraId="76A991DD" w14:textId="384B7223" w:rsidR="00E631CA" w:rsidRDefault="00EB7469">
      <w:pPr>
        <w:rPr>
          <w:rFonts w:ascii="Times New Roman" w:hAnsi="Times New Roman" w:cs="Times New Roman"/>
        </w:rPr>
      </w:pPr>
      <w:r>
        <w:rPr>
          <w:rFonts w:ascii="Times New Roman" w:hAnsi="Times New Roman" w:cs="Times New Roman"/>
        </w:rPr>
        <w:t>Each day</w:t>
      </w:r>
      <w:r w:rsidR="0003385C" w:rsidRPr="0003385C">
        <w:rPr>
          <w:rFonts w:ascii="Times New Roman" w:hAnsi="Times New Roman" w:cs="Times New Roman"/>
        </w:rPr>
        <w:t xml:space="preserve"> </w:t>
      </w:r>
      <w:r w:rsidR="0003385C">
        <w:rPr>
          <w:rFonts w:ascii="Times New Roman" w:hAnsi="Times New Roman" w:cs="Times New Roman"/>
        </w:rPr>
        <w:t>through out my clinical rotation at Kings County Hospital Center (KCHC), I made sure I arrive early. Dressed in business casual attire</w:t>
      </w:r>
      <w:r>
        <w:rPr>
          <w:rFonts w:ascii="Times New Roman" w:hAnsi="Times New Roman" w:cs="Times New Roman"/>
        </w:rPr>
        <w:t xml:space="preserve">, with </w:t>
      </w:r>
      <w:r w:rsidR="0003385C">
        <w:rPr>
          <w:rFonts w:ascii="Times New Roman" w:hAnsi="Times New Roman" w:cs="Times New Roman"/>
        </w:rPr>
        <w:t>school labeled white lab coat and the hospital ID card with appropriate set of jewelries. Professionally, I made sure I introduced myself to the patients before any discussion. I made it a part of me to ask questions from the staff members in my clinical and was very conscious</w:t>
      </w:r>
      <w:r>
        <w:rPr>
          <w:rFonts w:ascii="Times New Roman" w:hAnsi="Times New Roman" w:cs="Times New Roman"/>
        </w:rPr>
        <w:t xml:space="preserve"> not to distract them in</w:t>
      </w:r>
      <w:r w:rsidR="0003385C">
        <w:rPr>
          <w:rFonts w:ascii="Times New Roman" w:hAnsi="Times New Roman" w:cs="Times New Roman"/>
        </w:rPr>
        <w:t xml:space="preserve">appropriately. Confidentiality was maintained </w:t>
      </w:r>
      <w:r>
        <w:rPr>
          <w:rFonts w:ascii="Times New Roman" w:hAnsi="Times New Roman" w:cs="Times New Roman"/>
        </w:rPr>
        <w:t xml:space="preserve">throughout </w:t>
      </w:r>
      <w:r w:rsidR="0003385C">
        <w:rPr>
          <w:rFonts w:ascii="Times New Roman" w:hAnsi="Times New Roman" w:cs="Times New Roman"/>
        </w:rPr>
        <w:t>according to HIPPA law- no patient name was mentioned in any of my blogs.  In</w:t>
      </w:r>
      <w:r>
        <w:rPr>
          <w:rFonts w:ascii="Times New Roman" w:hAnsi="Times New Roman" w:cs="Times New Roman"/>
        </w:rPr>
        <w:t xml:space="preserve"> addition, we avoided </w:t>
      </w:r>
      <w:r w:rsidR="0003385C">
        <w:rPr>
          <w:rFonts w:ascii="Times New Roman" w:hAnsi="Times New Roman" w:cs="Times New Roman"/>
        </w:rPr>
        <w:t>taking patient pictures during our service-learning project.</w:t>
      </w:r>
    </w:p>
    <w:p w14:paraId="624DC484" w14:textId="77777777" w:rsidR="0003385C" w:rsidRDefault="0003385C">
      <w:pPr>
        <w:rPr>
          <w:rFonts w:ascii="Times New Roman" w:hAnsi="Times New Roman" w:cs="Times New Roman"/>
        </w:rPr>
      </w:pPr>
    </w:p>
    <w:p w14:paraId="5C78F842" w14:textId="6D4870FF" w:rsidR="00396A08" w:rsidRPr="002B59FD" w:rsidRDefault="0003385C">
      <w:pPr>
        <w:rPr>
          <w:rFonts w:ascii="Times New Roman" w:hAnsi="Times New Roman" w:cs="Times New Roman"/>
          <w:b/>
        </w:rPr>
      </w:pPr>
      <w:r w:rsidRPr="002B59FD">
        <w:rPr>
          <w:rFonts w:ascii="Times New Roman" w:hAnsi="Times New Roman" w:cs="Times New Roman"/>
          <w:b/>
        </w:rPr>
        <w:t>Objective 2</w:t>
      </w:r>
      <w:r w:rsidR="00EB7469" w:rsidRPr="002B59FD">
        <w:rPr>
          <w:rFonts w:ascii="Times New Roman" w:hAnsi="Times New Roman" w:cs="Times New Roman"/>
          <w:b/>
        </w:rPr>
        <w:t>:</w:t>
      </w:r>
      <w:r w:rsidR="00EB7469">
        <w:rPr>
          <w:rFonts w:ascii="Times New Roman" w:hAnsi="Times New Roman" w:cs="Times New Roman"/>
        </w:rPr>
        <w:t xml:space="preserve"> </w:t>
      </w:r>
      <w:r w:rsidR="00B76AD3" w:rsidRPr="002B59FD">
        <w:rPr>
          <w:rFonts w:ascii="Times New Roman" w:hAnsi="Times New Roman" w:cs="Times New Roman"/>
          <w:b/>
        </w:rPr>
        <w:t>Employ analytical reasoning and critical thinking skills when providing care to individuals and families in the community settings.</w:t>
      </w:r>
    </w:p>
    <w:p w14:paraId="27D8E2EE" w14:textId="75F79D7C" w:rsidR="00EF4746" w:rsidRDefault="00173E24">
      <w:pPr>
        <w:rPr>
          <w:rFonts w:ascii="Times New Roman" w:hAnsi="Times New Roman" w:cs="Times New Roman"/>
        </w:rPr>
      </w:pPr>
      <w:r>
        <w:rPr>
          <w:rFonts w:ascii="Times New Roman" w:hAnsi="Times New Roman" w:cs="Times New Roman"/>
        </w:rPr>
        <w:t xml:space="preserve">Achieving this goal required me to interview my patients coupled with asking questions from the primary nurse. </w:t>
      </w:r>
      <w:r w:rsidR="00197313">
        <w:rPr>
          <w:rFonts w:ascii="Times New Roman" w:hAnsi="Times New Roman" w:cs="Times New Roman"/>
        </w:rPr>
        <w:t xml:space="preserve">Majority of the population are African Americans with few Hispanics. </w:t>
      </w:r>
      <w:r>
        <w:rPr>
          <w:rFonts w:ascii="Times New Roman" w:hAnsi="Times New Roman" w:cs="Times New Roman"/>
        </w:rPr>
        <w:t xml:space="preserve">Most of the people in this community are Christians. </w:t>
      </w:r>
      <w:r w:rsidR="00FD0AAC">
        <w:rPr>
          <w:rFonts w:ascii="Times New Roman" w:hAnsi="Times New Roman" w:cs="Times New Roman"/>
        </w:rPr>
        <w:t xml:space="preserve"> Looking around the vicinity, you can easily justify what a 24- hour meal consumption is like. Right across KCHC is “</w:t>
      </w:r>
      <w:proofErr w:type="spellStart"/>
      <w:r w:rsidR="00FD0AAC">
        <w:rPr>
          <w:rFonts w:ascii="Times New Roman" w:hAnsi="Times New Roman" w:cs="Times New Roman"/>
        </w:rPr>
        <w:t>Popeyes</w:t>
      </w:r>
      <w:proofErr w:type="spellEnd"/>
      <w:r w:rsidR="00FD0AAC">
        <w:rPr>
          <w:rFonts w:ascii="Times New Roman" w:hAnsi="Times New Roman" w:cs="Times New Roman"/>
        </w:rPr>
        <w:t xml:space="preserve">, Subway eat fresh, Chinese restaurant” just to mention a few. And </w:t>
      </w:r>
      <w:r w:rsidR="00197313">
        <w:rPr>
          <w:rFonts w:ascii="Times New Roman" w:hAnsi="Times New Roman" w:cs="Times New Roman"/>
        </w:rPr>
        <w:t xml:space="preserve">this is </w:t>
      </w:r>
      <w:r w:rsidR="00FD0AAC">
        <w:rPr>
          <w:rFonts w:ascii="Times New Roman" w:hAnsi="Times New Roman" w:cs="Times New Roman"/>
        </w:rPr>
        <w:t xml:space="preserve">also evidenced as patients walk into the clinic with food from </w:t>
      </w:r>
      <w:r w:rsidR="00197313">
        <w:rPr>
          <w:rFonts w:ascii="Times New Roman" w:hAnsi="Times New Roman" w:cs="Times New Roman"/>
        </w:rPr>
        <w:t>these stores</w:t>
      </w:r>
      <w:r w:rsidR="00FD0AAC">
        <w:rPr>
          <w:rFonts w:ascii="Times New Roman" w:hAnsi="Times New Roman" w:cs="Times New Roman"/>
        </w:rPr>
        <w:t>. Some</w:t>
      </w:r>
      <w:r w:rsidR="008F30BB">
        <w:rPr>
          <w:rFonts w:ascii="Times New Roman" w:hAnsi="Times New Roman" w:cs="Times New Roman"/>
        </w:rPr>
        <w:t xml:space="preserve"> however, are</w:t>
      </w:r>
      <w:r w:rsidR="00FD0AAC">
        <w:rPr>
          <w:rFonts w:ascii="Times New Roman" w:hAnsi="Times New Roman" w:cs="Times New Roman"/>
        </w:rPr>
        <w:t xml:space="preserve"> conscious of their eating habit</w:t>
      </w:r>
      <w:r w:rsidR="008F30BB">
        <w:rPr>
          <w:rFonts w:ascii="Times New Roman" w:hAnsi="Times New Roman" w:cs="Times New Roman"/>
        </w:rPr>
        <w:t>. To the best of my ability, I reminded most of my patients about healthy eating</w:t>
      </w:r>
      <w:r w:rsidR="00197313">
        <w:rPr>
          <w:rFonts w:ascii="Times New Roman" w:hAnsi="Times New Roman" w:cs="Times New Roman"/>
        </w:rPr>
        <w:t xml:space="preserve"> habits</w:t>
      </w:r>
      <w:r w:rsidR="008F30BB">
        <w:rPr>
          <w:rFonts w:ascii="Times New Roman" w:hAnsi="Times New Roman" w:cs="Times New Roman"/>
        </w:rPr>
        <w:t xml:space="preserve">. </w:t>
      </w:r>
      <w:r w:rsidR="00EF4746">
        <w:rPr>
          <w:rFonts w:ascii="Times New Roman" w:hAnsi="Times New Roman" w:cs="Times New Roman"/>
        </w:rPr>
        <w:t xml:space="preserve">Communicating with the </w:t>
      </w:r>
      <w:r w:rsidR="00937A93">
        <w:rPr>
          <w:rFonts w:ascii="Times New Roman" w:hAnsi="Times New Roman" w:cs="Times New Roman"/>
        </w:rPr>
        <w:t>patient</w:t>
      </w:r>
      <w:r w:rsidR="00236F0A">
        <w:rPr>
          <w:rFonts w:ascii="Times New Roman" w:hAnsi="Times New Roman" w:cs="Times New Roman"/>
        </w:rPr>
        <w:t xml:space="preserve">s wasn’t a </w:t>
      </w:r>
      <w:r w:rsidR="004F593D">
        <w:rPr>
          <w:rFonts w:ascii="Times New Roman" w:hAnsi="Times New Roman" w:cs="Times New Roman"/>
        </w:rPr>
        <w:t>problem</w:t>
      </w:r>
      <w:r w:rsidR="00937A93">
        <w:rPr>
          <w:rFonts w:ascii="Times New Roman" w:hAnsi="Times New Roman" w:cs="Times New Roman"/>
        </w:rPr>
        <w:t>, I</w:t>
      </w:r>
      <w:r w:rsidR="003C399D">
        <w:rPr>
          <w:rFonts w:ascii="Times New Roman" w:hAnsi="Times New Roman" w:cs="Times New Roman"/>
        </w:rPr>
        <w:t xml:space="preserve"> was abl</w:t>
      </w:r>
      <w:r w:rsidR="00197313">
        <w:rPr>
          <w:rFonts w:ascii="Times New Roman" w:hAnsi="Times New Roman" w:cs="Times New Roman"/>
        </w:rPr>
        <w:t xml:space="preserve">e to utilize therapeutic skills </w:t>
      </w:r>
      <w:r w:rsidR="003C399D">
        <w:rPr>
          <w:rFonts w:ascii="Times New Roman" w:hAnsi="Times New Roman" w:cs="Times New Roman"/>
        </w:rPr>
        <w:t xml:space="preserve">acquired from associate and </w:t>
      </w:r>
      <w:r w:rsidR="00197313">
        <w:rPr>
          <w:rFonts w:ascii="Times New Roman" w:hAnsi="Times New Roman" w:cs="Times New Roman"/>
        </w:rPr>
        <w:t>BSN</w:t>
      </w:r>
      <w:r w:rsidR="004F593D">
        <w:rPr>
          <w:rFonts w:ascii="Times New Roman" w:hAnsi="Times New Roman" w:cs="Times New Roman"/>
        </w:rPr>
        <w:t xml:space="preserve">. </w:t>
      </w:r>
      <w:r w:rsidR="003C399D">
        <w:rPr>
          <w:rFonts w:ascii="Times New Roman" w:hAnsi="Times New Roman" w:cs="Times New Roman"/>
        </w:rPr>
        <w:t>I personally di</w:t>
      </w:r>
      <w:r w:rsidR="00197313">
        <w:rPr>
          <w:rFonts w:ascii="Times New Roman" w:hAnsi="Times New Roman" w:cs="Times New Roman"/>
        </w:rPr>
        <w:t>d not administer medication to</w:t>
      </w:r>
      <w:r w:rsidR="003C399D">
        <w:rPr>
          <w:rFonts w:ascii="Times New Roman" w:hAnsi="Times New Roman" w:cs="Times New Roman"/>
        </w:rPr>
        <w:t xml:space="preserve"> any of the patients. But on request, some patient</w:t>
      </w:r>
      <w:r w:rsidR="00937A93">
        <w:rPr>
          <w:rFonts w:ascii="Times New Roman" w:hAnsi="Times New Roman" w:cs="Times New Roman"/>
        </w:rPr>
        <w:t>s</w:t>
      </w:r>
      <w:r w:rsidR="003C399D">
        <w:rPr>
          <w:rFonts w:ascii="Times New Roman" w:hAnsi="Times New Roman" w:cs="Times New Roman"/>
        </w:rPr>
        <w:t xml:space="preserve"> were able to bring out their medication containers.  With shape, size and color, most patient </w:t>
      </w:r>
      <w:r w:rsidR="00197313">
        <w:rPr>
          <w:rFonts w:ascii="Times New Roman" w:hAnsi="Times New Roman" w:cs="Times New Roman"/>
        </w:rPr>
        <w:t>was</w:t>
      </w:r>
      <w:r w:rsidR="003C399D">
        <w:rPr>
          <w:rFonts w:ascii="Times New Roman" w:hAnsi="Times New Roman" w:cs="Times New Roman"/>
        </w:rPr>
        <w:t xml:space="preserve"> able to talk about the use of their meds – “my water pill, my pressure pill”. </w:t>
      </w:r>
      <w:r w:rsidR="00FE01F6">
        <w:rPr>
          <w:rFonts w:ascii="Times New Roman" w:hAnsi="Times New Roman" w:cs="Times New Roman"/>
        </w:rPr>
        <w:t>I</w:t>
      </w:r>
      <w:r w:rsidR="00197313">
        <w:rPr>
          <w:rFonts w:ascii="Times New Roman" w:hAnsi="Times New Roman" w:cs="Times New Roman"/>
        </w:rPr>
        <w:t xml:space="preserve"> taught some of them to pronounce the medications and also gave teaching about side effects, taking meds at the right time and as prescribed.</w:t>
      </w:r>
    </w:p>
    <w:p w14:paraId="46868DF7" w14:textId="77777777" w:rsidR="003C399D" w:rsidRDefault="003C399D">
      <w:pPr>
        <w:rPr>
          <w:rFonts w:ascii="Times New Roman" w:hAnsi="Times New Roman" w:cs="Times New Roman"/>
        </w:rPr>
      </w:pPr>
    </w:p>
    <w:p w14:paraId="33011DD7" w14:textId="376190C3" w:rsidR="003C399D" w:rsidRPr="002B59FD" w:rsidRDefault="003C399D">
      <w:pPr>
        <w:rPr>
          <w:rFonts w:ascii="Times New Roman" w:hAnsi="Times New Roman" w:cs="Times New Roman"/>
          <w:b/>
        </w:rPr>
      </w:pPr>
      <w:r w:rsidRPr="002B59FD">
        <w:rPr>
          <w:rFonts w:ascii="Times New Roman" w:hAnsi="Times New Roman" w:cs="Times New Roman"/>
          <w:b/>
        </w:rPr>
        <w:t>Objective 3</w:t>
      </w:r>
      <w:r w:rsidR="00197313" w:rsidRPr="002B59FD">
        <w:rPr>
          <w:rFonts w:ascii="Times New Roman" w:hAnsi="Times New Roman" w:cs="Times New Roman"/>
          <w:b/>
        </w:rPr>
        <w:t>:</w:t>
      </w:r>
      <w:r w:rsidR="00197313">
        <w:rPr>
          <w:rFonts w:ascii="Times New Roman" w:hAnsi="Times New Roman" w:cs="Times New Roman"/>
        </w:rPr>
        <w:t xml:space="preserve"> </w:t>
      </w:r>
      <w:r w:rsidR="00197313" w:rsidRPr="002B59FD">
        <w:rPr>
          <w:rFonts w:ascii="Times New Roman" w:hAnsi="Times New Roman" w:cs="Times New Roman"/>
          <w:b/>
        </w:rPr>
        <w:t>Effectively communicate with diverse groups and disciplines using a variety of strategies regarding the health needs of individuals and families in the community setting.</w:t>
      </w:r>
    </w:p>
    <w:p w14:paraId="4CE2842A" w14:textId="4297956D" w:rsidR="0003385C" w:rsidRDefault="00906BF7">
      <w:pPr>
        <w:rPr>
          <w:rFonts w:ascii="Times New Roman" w:hAnsi="Times New Roman" w:cs="Times New Roman"/>
        </w:rPr>
      </w:pPr>
      <w:r>
        <w:rPr>
          <w:rFonts w:ascii="Times New Roman" w:hAnsi="Times New Roman" w:cs="Times New Roman"/>
        </w:rPr>
        <w:t xml:space="preserve">I was able to accomplish this goal by establishing therapeutic communication with my respective patients. </w:t>
      </w:r>
      <w:r w:rsidR="00451F05">
        <w:rPr>
          <w:rFonts w:ascii="Times New Roman" w:hAnsi="Times New Roman" w:cs="Times New Roman"/>
        </w:rPr>
        <w:t xml:space="preserve">Active listening and clarification is very essential in communicating with patients. </w:t>
      </w:r>
      <w:r>
        <w:rPr>
          <w:rFonts w:ascii="Times New Roman" w:hAnsi="Times New Roman" w:cs="Times New Roman"/>
        </w:rPr>
        <w:t xml:space="preserve">I made speaking slowly and clearly a part of me and tried not to talk over the patient. </w:t>
      </w:r>
      <w:r w:rsidR="00451F05">
        <w:rPr>
          <w:rFonts w:ascii="Times New Roman" w:hAnsi="Times New Roman" w:cs="Times New Roman"/>
        </w:rPr>
        <w:t xml:space="preserve">I once needed a Spanish interpreter during the course of this clinical </w:t>
      </w:r>
      <w:r w:rsidR="00650C4B">
        <w:rPr>
          <w:rFonts w:ascii="Times New Roman" w:hAnsi="Times New Roman" w:cs="Times New Roman"/>
        </w:rPr>
        <w:t>and one of the staff members was able to do this for me</w:t>
      </w:r>
      <w:r w:rsidR="00451F05">
        <w:rPr>
          <w:rFonts w:ascii="Times New Roman" w:hAnsi="Times New Roman" w:cs="Times New Roman"/>
        </w:rPr>
        <w:t xml:space="preserve">. Communicating between other students and clinical instructor wasn’t a problem as we gather in a morning huddle before </w:t>
      </w:r>
      <w:r w:rsidR="00650C4B">
        <w:rPr>
          <w:rFonts w:ascii="Times New Roman" w:hAnsi="Times New Roman" w:cs="Times New Roman"/>
        </w:rPr>
        <w:t>our daily assignment. I didn’t have the opportunity to document in patients’ chart but I</w:t>
      </w:r>
      <w:r w:rsidR="00C515A9">
        <w:rPr>
          <w:rFonts w:ascii="Times New Roman" w:hAnsi="Times New Roman" w:cs="Times New Roman"/>
        </w:rPr>
        <w:t xml:space="preserve"> jot</w:t>
      </w:r>
      <w:r w:rsidR="00650C4B">
        <w:rPr>
          <w:rFonts w:ascii="Times New Roman" w:hAnsi="Times New Roman" w:cs="Times New Roman"/>
        </w:rPr>
        <w:t xml:space="preserve"> down important points for my own </w:t>
      </w:r>
      <w:r w:rsidR="00C515A9">
        <w:rPr>
          <w:rFonts w:ascii="Times New Roman" w:hAnsi="Times New Roman" w:cs="Times New Roman"/>
        </w:rPr>
        <w:t xml:space="preserve">knowledge or </w:t>
      </w:r>
      <w:r w:rsidR="00650C4B">
        <w:rPr>
          <w:rFonts w:ascii="Times New Roman" w:hAnsi="Times New Roman" w:cs="Times New Roman"/>
        </w:rPr>
        <w:t>clarity ei</w:t>
      </w:r>
      <w:r w:rsidR="00C515A9">
        <w:rPr>
          <w:rFonts w:ascii="Times New Roman" w:hAnsi="Times New Roman" w:cs="Times New Roman"/>
        </w:rPr>
        <w:t>ther from my clinical instructor or the primary nurse.</w:t>
      </w:r>
    </w:p>
    <w:p w14:paraId="28F52EE7" w14:textId="77777777" w:rsidR="00451F05" w:rsidRDefault="00451F05">
      <w:pPr>
        <w:rPr>
          <w:rFonts w:ascii="Times New Roman" w:hAnsi="Times New Roman" w:cs="Times New Roman"/>
        </w:rPr>
      </w:pPr>
    </w:p>
    <w:p w14:paraId="6115201E" w14:textId="06A52A76" w:rsidR="00451F05" w:rsidRPr="002B59FD" w:rsidRDefault="00451F05">
      <w:pPr>
        <w:rPr>
          <w:rFonts w:ascii="Times New Roman" w:hAnsi="Times New Roman" w:cs="Times New Roman"/>
          <w:b/>
        </w:rPr>
      </w:pPr>
      <w:r w:rsidRPr="002B59FD">
        <w:rPr>
          <w:rFonts w:ascii="Times New Roman" w:hAnsi="Times New Roman" w:cs="Times New Roman"/>
          <w:b/>
        </w:rPr>
        <w:lastRenderedPageBreak/>
        <w:t>Objective 4</w:t>
      </w:r>
      <w:r w:rsidR="002B59FD" w:rsidRPr="002B59FD">
        <w:rPr>
          <w:rFonts w:ascii="Times New Roman" w:hAnsi="Times New Roman" w:cs="Times New Roman"/>
          <w:b/>
        </w:rPr>
        <w:t>: Establish environment conducive to learning and use a plan for learners based on evidence-based practice.</w:t>
      </w:r>
    </w:p>
    <w:p w14:paraId="027E14B1" w14:textId="6A33F01F" w:rsidR="00451F05" w:rsidRDefault="007E2770">
      <w:pPr>
        <w:rPr>
          <w:rFonts w:ascii="Times New Roman" w:hAnsi="Times New Roman" w:cs="Times New Roman"/>
        </w:rPr>
      </w:pPr>
      <w:r>
        <w:rPr>
          <w:rFonts w:ascii="Times New Roman" w:hAnsi="Times New Roman" w:cs="Times New Roman"/>
        </w:rPr>
        <w:t>I was able to achieve this goal b</w:t>
      </w:r>
      <w:r w:rsidR="00C515A9">
        <w:rPr>
          <w:rFonts w:ascii="Times New Roman" w:hAnsi="Times New Roman" w:cs="Times New Roman"/>
        </w:rPr>
        <w:t>y</w:t>
      </w:r>
      <w:r>
        <w:rPr>
          <w:rFonts w:ascii="Times New Roman" w:hAnsi="Times New Roman" w:cs="Times New Roman"/>
        </w:rPr>
        <w:t xml:space="preserve"> using effective communication with my patients and their family. Mostly, I discuss with them in </w:t>
      </w:r>
      <w:r w:rsidR="00C515A9">
        <w:rPr>
          <w:rFonts w:ascii="Times New Roman" w:hAnsi="Times New Roman" w:cs="Times New Roman"/>
        </w:rPr>
        <w:t>a tone that does not attract</w:t>
      </w:r>
      <w:r w:rsidR="00642B0B">
        <w:rPr>
          <w:rFonts w:ascii="Times New Roman" w:hAnsi="Times New Roman" w:cs="Times New Roman"/>
        </w:rPr>
        <w:t xml:space="preserve"> other people listening to us. Its usually quiet enough in the clinic as some people are dozing and some occupied with their phone.  As pa</w:t>
      </w:r>
      <w:r w:rsidR="003D4F77">
        <w:rPr>
          <w:rFonts w:ascii="Times New Roman" w:hAnsi="Times New Roman" w:cs="Times New Roman"/>
        </w:rPr>
        <w:t xml:space="preserve">rt of our learning project, we spoke to patients and family members extensively about diabetes. </w:t>
      </w:r>
      <w:r w:rsidR="00642B0B">
        <w:rPr>
          <w:rFonts w:ascii="Times New Roman" w:hAnsi="Times New Roman" w:cs="Times New Roman"/>
        </w:rPr>
        <w:t xml:space="preserve"> </w:t>
      </w:r>
      <w:r w:rsidR="003D4F77">
        <w:rPr>
          <w:rFonts w:ascii="Times New Roman" w:hAnsi="Times New Roman" w:cs="Times New Roman"/>
        </w:rPr>
        <w:t xml:space="preserve">Myself and another student prepared the PowerPoint slides on “test and diagnosis of diabetes” using blood sugar levels as stated on the American Diabetes Association </w:t>
      </w:r>
      <w:r w:rsidR="00C515A9">
        <w:rPr>
          <w:rFonts w:ascii="Times New Roman" w:hAnsi="Times New Roman" w:cs="Times New Roman"/>
        </w:rPr>
        <w:t xml:space="preserve">(ADA) </w:t>
      </w:r>
      <w:r w:rsidR="003D4F77">
        <w:rPr>
          <w:rFonts w:ascii="Times New Roman" w:hAnsi="Times New Roman" w:cs="Times New Roman"/>
        </w:rPr>
        <w:t xml:space="preserve">website. Environment was </w:t>
      </w:r>
      <w:r w:rsidR="00C515A9">
        <w:rPr>
          <w:rFonts w:ascii="Times New Roman" w:hAnsi="Times New Roman" w:cs="Times New Roman"/>
        </w:rPr>
        <w:t>conducive;</w:t>
      </w:r>
      <w:r w:rsidR="003D4F77">
        <w:rPr>
          <w:rFonts w:ascii="Times New Roman" w:hAnsi="Times New Roman" w:cs="Times New Roman"/>
        </w:rPr>
        <w:t xml:space="preserve"> room quiet with door closed and room temperature was fair enough. We served them breakfast and also leave room for open questions at the end of the teaching. </w:t>
      </w:r>
    </w:p>
    <w:p w14:paraId="39EC6C18" w14:textId="77777777" w:rsidR="003D4F77" w:rsidRDefault="003D4F77">
      <w:pPr>
        <w:rPr>
          <w:rFonts w:ascii="Times New Roman" w:hAnsi="Times New Roman" w:cs="Times New Roman"/>
        </w:rPr>
      </w:pPr>
    </w:p>
    <w:p w14:paraId="3DFBAB7D" w14:textId="01E4C1AA" w:rsidR="003D4F77" w:rsidRPr="007E5587" w:rsidRDefault="003D4F77">
      <w:pPr>
        <w:rPr>
          <w:rFonts w:ascii="Times New Roman" w:hAnsi="Times New Roman" w:cs="Times New Roman"/>
          <w:b/>
        </w:rPr>
      </w:pPr>
      <w:r w:rsidRPr="007E5587">
        <w:rPr>
          <w:rFonts w:ascii="Times New Roman" w:hAnsi="Times New Roman" w:cs="Times New Roman"/>
          <w:b/>
        </w:rPr>
        <w:t>Objective 5</w:t>
      </w:r>
      <w:r w:rsidR="002B59FD" w:rsidRPr="007E5587">
        <w:rPr>
          <w:rFonts w:ascii="Times New Roman" w:hAnsi="Times New Roman" w:cs="Times New Roman"/>
          <w:b/>
        </w:rPr>
        <w:t xml:space="preserve">: </w:t>
      </w:r>
      <w:r w:rsidR="007E5587">
        <w:rPr>
          <w:rFonts w:ascii="Times New Roman" w:hAnsi="Times New Roman" w:cs="Times New Roman"/>
          <w:b/>
        </w:rPr>
        <w:t>U</w:t>
      </w:r>
      <w:r w:rsidR="007E5587" w:rsidRPr="007E5587">
        <w:rPr>
          <w:rFonts w:ascii="Times New Roman" w:hAnsi="Times New Roman" w:cs="Times New Roman"/>
          <w:b/>
        </w:rPr>
        <w:t>tilize informational technology when managing individuals and families in the community</w:t>
      </w:r>
    </w:p>
    <w:p w14:paraId="7AEEB1EC" w14:textId="197335DC" w:rsidR="003D4F77" w:rsidRDefault="007E5587">
      <w:pPr>
        <w:rPr>
          <w:rFonts w:ascii="Times New Roman" w:hAnsi="Times New Roman" w:cs="Times New Roman"/>
        </w:rPr>
      </w:pPr>
      <w:r>
        <w:rPr>
          <w:rFonts w:ascii="Times New Roman" w:hAnsi="Times New Roman" w:cs="Times New Roman"/>
        </w:rPr>
        <w:t>ADA</w:t>
      </w:r>
      <w:r w:rsidR="00F4108E">
        <w:rPr>
          <w:rFonts w:ascii="Times New Roman" w:hAnsi="Times New Roman" w:cs="Times New Roman"/>
        </w:rPr>
        <w:t xml:space="preserve"> was very useful in reaching this objective as it contained most information that we used during this project in addition to some textbooks and journal articles. Patients’ confidentiality was absolutely maintained, as we did not have a direct assess to patient’s medical record number. As sai</w:t>
      </w:r>
      <w:r w:rsidR="008F5895">
        <w:rPr>
          <w:rFonts w:ascii="Times New Roman" w:hAnsi="Times New Roman" w:cs="Times New Roman"/>
        </w:rPr>
        <w:t>d earlier too, patients name were not mentioned in any of m</w:t>
      </w:r>
      <w:r w:rsidR="00F4108E">
        <w:rPr>
          <w:rFonts w:ascii="Times New Roman" w:hAnsi="Times New Roman" w:cs="Times New Roman"/>
        </w:rPr>
        <w:t xml:space="preserve">y blogs and </w:t>
      </w:r>
      <w:r w:rsidR="008F5895">
        <w:rPr>
          <w:rFonts w:ascii="Times New Roman" w:hAnsi="Times New Roman" w:cs="Times New Roman"/>
        </w:rPr>
        <w:t xml:space="preserve">taking </w:t>
      </w:r>
      <w:r w:rsidR="00F4108E">
        <w:rPr>
          <w:rFonts w:ascii="Times New Roman" w:hAnsi="Times New Roman" w:cs="Times New Roman"/>
        </w:rPr>
        <w:t>patients pictures were avoided during the teaching process.</w:t>
      </w:r>
    </w:p>
    <w:p w14:paraId="322CB0EF" w14:textId="77777777" w:rsidR="00F4108E" w:rsidRDefault="00F4108E">
      <w:pPr>
        <w:rPr>
          <w:rFonts w:ascii="Times New Roman" w:hAnsi="Times New Roman" w:cs="Times New Roman"/>
        </w:rPr>
      </w:pPr>
    </w:p>
    <w:p w14:paraId="778C8096" w14:textId="50EBDCE3" w:rsidR="00F4108E" w:rsidRPr="00650C4B" w:rsidRDefault="00F4108E">
      <w:pPr>
        <w:rPr>
          <w:rFonts w:ascii="Times New Roman" w:hAnsi="Times New Roman" w:cs="Times New Roman"/>
          <w:b/>
        </w:rPr>
      </w:pPr>
      <w:r w:rsidRPr="00650C4B">
        <w:rPr>
          <w:rFonts w:ascii="Times New Roman" w:hAnsi="Times New Roman" w:cs="Times New Roman"/>
          <w:b/>
        </w:rPr>
        <w:t>Objective 6</w:t>
      </w:r>
      <w:r w:rsidR="00650C4B" w:rsidRPr="00650C4B">
        <w:rPr>
          <w:rFonts w:ascii="Times New Roman" w:hAnsi="Times New Roman" w:cs="Times New Roman"/>
          <w:b/>
        </w:rPr>
        <w:t>: Demonstrate a commitment to professional development.</w:t>
      </w:r>
    </w:p>
    <w:p w14:paraId="642DEA6F" w14:textId="2DA6C9E0" w:rsidR="00F4108E" w:rsidRDefault="008F5895">
      <w:pPr>
        <w:rPr>
          <w:rFonts w:ascii="Times New Roman" w:hAnsi="Times New Roman" w:cs="Times New Roman"/>
        </w:rPr>
      </w:pPr>
      <w:r>
        <w:rPr>
          <w:rFonts w:ascii="Times New Roman" w:hAnsi="Times New Roman" w:cs="Times New Roman"/>
        </w:rPr>
        <w:t>C</w:t>
      </w:r>
      <w:r w:rsidR="00EC1457">
        <w:rPr>
          <w:rFonts w:ascii="Times New Roman" w:hAnsi="Times New Roman" w:cs="Times New Roman"/>
        </w:rPr>
        <w:t xml:space="preserve">urrent evidenced-based practice was utilized in preparing </w:t>
      </w:r>
      <w:r>
        <w:rPr>
          <w:rFonts w:ascii="Times New Roman" w:hAnsi="Times New Roman" w:cs="Times New Roman"/>
        </w:rPr>
        <w:t>for clinical each week</w:t>
      </w:r>
      <w:r w:rsidR="00EC1457">
        <w:rPr>
          <w:rFonts w:ascii="Times New Roman" w:hAnsi="Times New Roman" w:cs="Times New Roman"/>
        </w:rPr>
        <w:t xml:space="preserve">. </w:t>
      </w:r>
      <w:r>
        <w:rPr>
          <w:rFonts w:ascii="Times New Roman" w:hAnsi="Times New Roman" w:cs="Times New Roman"/>
        </w:rPr>
        <w:t>Continuing my education remains</w:t>
      </w:r>
      <w:r w:rsidR="00EC1457">
        <w:rPr>
          <w:rFonts w:ascii="Times New Roman" w:hAnsi="Times New Roman" w:cs="Times New Roman"/>
        </w:rPr>
        <w:t xml:space="preserve"> a priority for me. After my BSN, I plan on moving on to pursue my </w:t>
      </w:r>
      <w:proofErr w:type="gramStart"/>
      <w:r w:rsidR="00EC1457">
        <w:rPr>
          <w:rFonts w:ascii="Times New Roman" w:hAnsi="Times New Roman" w:cs="Times New Roman"/>
        </w:rPr>
        <w:t>masters</w:t>
      </w:r>
      <w:proofErr w:type="gramEnd"/>
      <w:r w:rsidR="00EC1457">
        <w:rPr>
          <w:rFonts w:ascii="Times New Roman" w:hAnsi="Times New Roman" w:cs="Times New Roman"/>
        </w:rPr>
        <w:t xml:space="preserve"> degree and pres</w:t>
      </w:r>
      <w:r>
        <w:rPr>
          <w:rFonts w:ascii="Times New Roman" w:hAnsi="Times New Roman" w:cs="Times New Roman"/>
        </w:rPr>
        <w:t xml:space="preserve">ently interested in most </w:t>
      </w:r>
      <w:r w:rsidR="00EC1457">
        <w:rPr>
          <w:rFonts w:ascii="Times New Roman" w:hAnsi="Times New Roman" w:cs="Times New Roman"/>
        </w:rPr>
        <w:t>field</w:t>
      </w:r>
      <w:r>
        <w:rPr>
          <w:rFonts w:ascii="Times New Roman" w:hAnsi="Times New Roman" w:cs="Times New Roman"/>
        </w:rPr>
        <w:t xml:space="preserve"> of health care including</w:t>
      </w:r>
      <w:r w:rsidR="00EC1457">
        <w:rPr>
          <w:rFonts w:ascii="Times New Roman" w:hAnsi="Times New Roman" w:cs="Times New Roman"/>
        </w:rPr>
        <w:t xml:space="preserve"> forensics. In addition, to better prepare myself as a community health nurse, I read current journals and sometimes read health sections of New York Times and CNN news online. To evaluate myself, I</w:t>
      </w:r>
      <w:r>
        <w:rPr>
          <w:rFonts w:ascii="Times New Roman" w:hAnsi="Times New Roman" w:cs="Times New Roman"/>
        </w:rPr>
        <w:t xml:space="preserve"> need to practice more of</w:t>
      </w:r>
      <w:r w:rsidR="00EC1457">
        <w:rPr>
          <w:rFonts w:ascii="Times New Roman" w:hAnsi="Times New Roman" w:cs="Times New Roman"/>
        </w:rPr>
        <w:t xml:space="preserve"> effective communication and build more confidence to face the audience. Learning another language is another essential am planning to work on</w:t>
      </w:r>
      <w:r w:rsidR="00170756">
        <w:rPr>
          <w:rFonts w:ascii="Times New Roman" w:hAnsi="Times New Roman" w:cs="Times New Roman"/>
        </w:rPr>
        <w:t xml:space="preserve"> as time goes by.  I</w:t>
      </w:r>
      <w:r>
        <w:rPr>
          <w:rFonts w:ascii="Times New Roman" w:hAnsi="Times New Roman" w:cs="Times New Roman"/>
        </w:rPr>
        <w:t xml:space="preserve"> remain</w:t>
      </w:r>
      <w:r w:rsidR="00170756">
        <w:rPr>
          <w:rFonts w:ascii="Times New Roman" w:hAnsi="Times New Roman" w:cs="Times New Roman"/>
        </w:rPr>
        <w:t xml:space="preserve"> </w:t>
      </w:r>
      <w:r>
        <w:rPr>
          <w:rFonts w:ascii="Times New Roman" w:hAnsi="Times New Roman" w:cs="Times New Roman"/>
        </w:rPr>
        <w:t>committed</w:t>
      </w:r>
      <w:r w:rsidR="00170756">
        <w:rPr>
          <w:rFonts w:ascii="Times New Roman" w:hAnsi="Times New Roman" w:cs="Times New Roman"/>
        </w:rPr>
        <w:t xml:space="preserve"> to any adjustment/ changes that may occur through evidence base in taking care of my patients both in the community and in other facilities.</w:t>
      </w:r>
    </w:p>
    <w:p w14:paraId="50878C8C" w14:textId="77777777" w:rsidR="00170756" w:rsidRPr="00650C4B" w:rsidRDefault="00170756">
      <w:pPr>
        <w:rPr>
          <w:rFonts w:ascii="Times New Roman" w:hAnsi="Times New Roman" w:cs="Times New Roman"/>
          <w:b/>
        </w:rPr>
      </w:pPr>
    </w:p>
    <w:p w14:paraId="7B27CA19" w14:textId="52407766" w:rsidR="00170756" w:rsidRPr="00650C4B" w:rsidRDefault="00170756">
      <w:pPr>
        <w:rPr>
          <w:rFonts w:ascii="Times New Roman" w:hAnsi="Times New Roman" w:cs="Times New Roman"/>
          <w:b/>
        </w:rPr>
      </w:pPr>
      <w:r w:rsidRPr="00650C4B">
        <w:rPr>
          <w:rFonts w:ascii="Times New Roman" w:hAnsi="Times New Roman" w:cs="Times New Roman"/>
          <w:b/>
        </w:rPr>
        <w:t>Objective 7</w:t>
      </w:r>
      <w:r w:rsidR="00650C4B" w:rsidRPr="00650C4B">
        <w:rPr>
          <w:rFonts w:ascii="Times New Roman" w:hAnsi="Times New Roman" w:cs="Times New Roman"/>
          <w:b/>
        </w:rPr>
        <w:t>: Incorporate professional nursing standards and accountability into practice.</w:t>
      </w:r>
    </w:p>
    <w:p w14:paraId="408108DC" w14:textId="22281247" w:rsidR="00170756" w:rsidRDefault="00170756">
      <w:pPr>
        <w:rPr>
          <w:rFonts w:ascii="Times New Roman" w:hAnsi="Times New Roman" w:cs="Times New Roman"/>
        </w:rPr>
      </w:pPr>
      <w:r>
        <w:rPr>
          <w:rFonts w:ascii="Times New Roman" w:hAnsi="Times New Roman" w:cs="Times New Roman"/>
        </w:rPr>
        <w:t xml:space="preserve">American Nursing Association Standard </w:t>
      </w:r>
      <w:r w:rsidR="002D6958">
        <w:rPr>
          <w:rFonts w:ascii="Times New Roman" w:hAnsi="Times New Roman" w:cs="Times New Roman"/>
        </w:rPr>
        <w:t xml:space="preserve">(ANA) </w:t>
      </w:r>
      <w:r>
        <w:rPr>
          <w:rFonts w:ascii="Times New Roman" w:hAnsi="Times New Roman" w:cs="Times New Roman"/>
        </w:rPr>
        <w:t xml:space="preserve">is a practice that has been part of me. </w:t>
      </w:r>
      <w:r w:rsidR="00937A93">
        <w:rPr>
          <w:rFonts w:ascii="Times New Roman" w:hAnsi="Times New Roman" w:cs="Times New Roman"/>
        </w:rPr>
        <w:t>Understanding and implementing this prac</w:t>
      </w:r>
      <w:r w:rsidR="00FC3A72">
        <w:rPr>
          <w:rFonts w:ascii="Times New Roman" w:hAnsi="Times New Roman" w:cs="Times New Roman"/>
        </w:rPr>
        <w:t>tice became very crucial while o</w:t>
      </w:r>
      <w:r w:rsidR="00937A93">
        <w:rPr>
          <w:rFonts w:ascii="Times New Roman" w:hAnsi="Times New Roman" w:cs="Times New Roman"/>
        </w:rPr>
        <w:t>n this clinical rotation.</w:t>
      </w:r>
      <w:r w:rsidR="00320EDC">
        <w:rPr>
          <w:rFonts w:ascii="Times New Roman" w:hAnsi="Times New Roman" w:cs="Times New Roman"/>
        </w:rPr>
        <w:t xml:space="preserve"> ANA requires me as a registered nurse to show competency and use critical thinking</w:t>
      </w:r>
      <w:r w:rsidR="00FC3A72">
        <w:rPr>
          <w:rFonts w:ascii="Times New Roman" w:hAnsi="Times New Roman" w:cs="Times New Roman"/>
        </w:rPr>
        <w:t xml:space="preserve"> given </w:t>
      </w:r>
      <w:r w:rsidR="00320EDC">
        <w:rPr>
          <w:rFonts w:ascii="Times New Roman" w:hAnsi="Times New Roman" w:cs="Times New Roman"/>
        </w:rPr>
        <w:t xml:space="preserve">each level of care. </w:t>
      </w:r>
      <w:r w:rsidR="00FC3A72">
        <w:rPr>
          <w:rFonts w:ascii="Times New Roman" w:hAnsi="Times New Roman" w:cs="Times New Roman"/>
        </w:rPr>
        <w:t xml:space="preserve">Which basically falls under the umbrella of assessment, diagnosis, outcome identification, planning, implementation, and evaluation. </w:t>
      </w:r>
      <w:r w:rsidR="002D6958">
        <w:rPr>
          <w:rFonts w:ascii="Times New Roman" w:hAnsi="Times New Roman" w:cs="Times New Roman"/>
        </w:rPr>
        <w:t>Knowing</w:t>
      </w:r>
      <w:r w:rsidR="00FC3A72">
        <w:rPr>
          <w:rFonts w:ascii="Times New Roman" w:hAnsi="Times New Roman" w:cs="Times New Roman"/>
        </w:rPr>
        <w:t xml:space="preserve"> that am held accountable for my a</w:t>
      </w:r>
      <w:r w:rsidR="002D6958">
        <w:rPr>
          <w:rFonts w:ascii="Times New Roman" w:hAnsi="Times New Roman" w:cs="Times New Roman"/>
        </w:rPr>
        <w:t>ctions, all necessary interventions</w:t>
      </w:r>
      <w:r w:rsidR="00FC3A72">
        <w:rPr>
          <w:rFonts w:ascii="Times New Roman" w:hAnsi="Times New Roman" w:cs="Times New Roman"/>
        </w:rPr>
        <w:t xml:space="preserve"> were given prompt and appropriate attention.</w:t>
      </w:r>
    </w:p>
    <w:p w14:paraId="313DA96E" w14:textId="77777777" w:rsidR="00170756" w:rsidRDefault="00170756">
      <w:pPr>
        <w:rPr>
          <w:rFonts w:ascii="Times New Roman" w:hAnsi="Times New Roman" w:cs="Times New Roman"/>
        </w:rPr>
      </w:pPr>
    </w:p>
    <w:p w14:paraId="25999BB5" w14:textId="0E316C49" w:rsidR="00170756" w:rsidRPr="00650C4B" w:rsidRDefault="00170756">
      <w:pPr>
        <w:rPr>
          <w:rFonts w:ascii="Times New Roman" w:hAnsi="Times New Roman" w:cs="Times New Roman"/>
          <w:b/>
        </w:rPr>
      </w:pPr>
      <w:r w:rsidRPr="00650C4B">
        <w:rPr>
          <w:rFonts w:ascii="Times New Roman" w:hAnsi="Times New Roman" w:cs="Times New Roman"/>
          <w:b/>
        </w:rPr>
        <w:t>Objective 8</w:t>
      </w:r>
      <w:r w:rsidR="00650C4B" w:rsidRPr="00650C4B">
        <w:rPr>
          <w:rFonts w:ascii="Times New Roman" w:hAnsi="Times New Roman" w:cs="Times New Roman"/>
          <w:b/>
        </w:rPr>
        <w:t>: Collaborate with clients, significant support persons and members of the health care team.</w:t>
      </w:r>
    </w:p>
    <w:p w14:paraId="10F731D1" w14:textId="48AA4EA2" w:rsidR="00170756" w:rsidRDefault="00170756">
      <w:pPr>
        <w:rPr>
          <w:rFonts w:ascii="Times New Roman" w:hAnsi="Times New Roman" w:cs="Times New Roman"/>
        </w:rPr>
      </w:pPr>
      <w:r>
        <w:rPr>
          <w:rFonts w:ascii="Times New Roman" w:hAnsi="Times New Roman" w:cs="Times New Roman"/>
        </w:rPr>
        <w:t xml:space="preserve">Since I was not directly involved in giving care to the patient, collaboration with other health care team wasn’t much involved. But I was able to utilize effective communication </w:t>
      </w:r>
      <w:r>
        <w:rPr>
          <w:rFonts w:ascii="Times New Roman" w:hAnsi="Times New Roman" w:cs="Times New Roman"/>
        </w:rPr>
        <w:lastRenderedPageBreak/>
        <w:t xml:space="preserve">skill while interacting with patients and family, primary nurse, clinical instructor, and </w:t>
      </w:r>
      <w:r w:rsidR="005D06E3">
        <w:rPr>
          <w:rFonts w:ascii="Times New Roman" w:hAnsi="Times New Roman" w:cs="Times New Roman"/>
        </w:rPr>
        <w:t xml:space="preserve">fellow </w:t>
      </w:r>
      <w:r w:rsidR="00F62C9A">
        <w:rPr>
          <w:rFonts w:ascii="Times New Roman" w:hAnsi="Times New Roman" w:cs="Times New Roman"/>
        </w:rPr>
        <w:t>classmates</w:t>
      </w:r>
      <w:r>
        <w:rPr>
          <w:rFonts w:ascii="Times New Roman" w:hAnsi="Times New Roman" w:cs="Times New Roman"/>
        </w:rPr>
        <w:t xml:space="preserve">. </w:t>
      </w:r>
      <w:r w:rsidR="00F62C9A">
        <w:rPr>
          <w:rFonts w:ascii="Times New Roman" w:hAnsi="Times New Roman" w:cs="Times New Roman"/>
        </w:rPr>
        <w:t xml:space="preserve">The utmost thing I did during this clinical was giving a lot of teachings </w:t>
      </w:r>
      <w:bookmarkStart w:id="0" w:name="_GoBack"/>
      <w:bookmarkEnd w:id="0"/>
      <w:r w:rsidR="00F62C9A">
        <w:rPr>
          <w:rFonts w:ascii="Times New Roman" w:hAnsi="Times New Roman" w:cs="Times New Roman"/>
        </w:rPr>
        <w:t xml:space="preserve">as much as I could. </w:t>
      </w:r>
      <w:r w:rsidR="009E0218">
        <w:rPr>
          <w:rFonts w:ascii="Times New Roman" w:hAnsi="Times New Roman" w:cs="Times New Roman"/>
        </w:rPr>
        <w:t>I</w:t>
      </w:r>
      <w:r w:rsidR="005D06E3">
        <w:rPr>
          <w:rFonts w:ascii="Times New Roman" w:hAnsi="Times New Roman" w:cs="Times New Roman"/>
        </w:rPr>
        <w:t xml:space="preserve"> also had</w:t>
      </w:r>
      <w:r w:rsidR="009E0218">
        <w:rPr>
          <w:rFonts w:ascii="Times New Roman" w:hAnsi="Times New Roman" w:cs="Times New Roman"/>
        </w:rPr>
        <w:t xml:space="preserve"> the opport</w:t>
      </w:r>
      <w:r w:rsidR="005D06E3">
        <w:rPr>
          <w:rFonts w:ascii="Times New Roman" w:hAnsi="Times New Roman" w:cs="Times New Roman"/>
        </w:rPr>
        <w:t>unity to refer some patients to</w:t>
      </w:r>
      <w:r w:rsidR="009E0218">
        <w:rPr>
          <w:rFonts w:ascii="Times New Roman" w:hAnsi="Times New Roman" w:cs="Times New Roman"/>
        </w:rPr>
        <w:t xml:space="preserve"> social workers </w:t>
      </w:r>
      <w:r w:rsidR="005D06E3">
        <w:rPr>
          <w:rFonts w:ascii="Times New Roman" w:hAnsi="Times New Roman" w:cs="Times New Roman"/>
        </w:rPr>
        <w:t>who will better help them seek outside resources in accordance to their need</w:t>
      </w:r>
      <w:r w:rsidR="009E0218">
        <w:rPr>
          <w:rFonts w:ascii="Times New Roman" w:hAnsi="Times New Roman" w:cs="Times New Roman"/>
        </w:rPr>
        <w:t>.</w:t>
      </w:r>
    </w:p>
    <w:p w14:paraId="763EE834" w14:textId="77777777" w:rsidR="009E0218" w:rsidRDefault="009E0218">
      <w:pPr>
        <w:rPr>
          <w:rFonts w:ascii="Times New Roman" w:hAnsi="Times New Roman" w:cs="Times New Roman"/>
        </w:rPr>
      </w:pPr>
    </w:p>
    <w:p w14:paraId="665F0574" w14:textId="77777777" w:rsidR="009E0218" w:rsidRPr="00650C4B" w:rsidRDefault="009E0218">
      <w:pPr>
        <w:rPr>
          <w:rFonts w:ascii="Times New Roman" w:hAnsi="Times New Roman" w:cs="Times New Roman"/>
          <w:b/>
        </w:rPr>
      </w:pPr>
      <w:r w:rsidRPr="00650C4B">
        <w:rPr>
          <w:rFonts w:ascii="Times New Roman" w:hAnsi="Times New Roman" w:cs="Times New Roman"/>
          <w:b/>
        </w:rPr>
        <w:t>Objective 9</w:t>
      </w:r>
      <w:r w:rsidR="00650C4B" w:rsidRPr="00650C4B">
        <w:rPr>
          <w:rFonts w:ascii="Times New Roman" w:hAnsi="Times New Roman" w:cs="Times New Roman"/>
          <w:b/>
        </w:rPr>
        <w:t>: Recognize the impact of economic, political, social and geographical forces that affects the delivery of health care services.</w:t>
      </w:r>
    </w:p>
    <w:p w14:paraId="66612900" w14:textId="55D9A313" w:rsidR="009E0218" w:rsidRDefault="00EA6DE4">
      <w:pPr>
        <w:rPr>
          <w:rFonts w:ascii="Times New Roman" w:hAnsi="Times New Roman" w:cs="Times New Roman"/>
        </w:rPr>
      </w:pPr>
      <w:r>
        <w:rPr>
          <w:rFonts w:ascii="Times New Roman" w:hAnsi="Times New Roman" w:cs="Times New Roman"/>
        </w:rPr>
        <w:t xml:space="preserve">According to </w:t>
      </w:r>
      <w:r w:rsidR="00967798">
        <w:rPr>
          <w:rFonts w:ascii="Times New Roman" w:hAnsi="Times New Roman" w:cs="Times New Roman"/>
        </w:rPr>
        <w:t>previous readings,</w:t>
      </w:r>
      <w:r>
        <w:rPr>
          <w:rFonts w:ascii="Times New Roman" w:hAnsi="Times New Roman" w:cs="Times New Roman"/>
        </w:rPr>
        <w:t xml:space="preserve"> Brooklyn remains </w:t>
      </w:r>
      <w:r w:rsidR="00967798">
        <w:rPr>
          <w:rFonts w:ascii="Times New Roman" w:hAnsi="Times New Roman" w:cs="Times New Roman"/>
        </w:rPr>
        <w:t xml:space="preserve">an </w:t>
      </w:r>
      <w:r>
        <w:rPr>
          <w:rFonts w:ascii="Times New Roman" w:hAnsi="Times New Roman" w:cs="Times New Roman"/>
        </w:rPr>
        <w:t xml:space="preserve">under served </w:t>
      </w:r>
      <w:r w:rsidR="0033570C">
        <w:rPr>
          <w:rFonts w:ascii="Times New Roman" w:hAnsi="Times New Roman" w:cs="Times New Roman"/>
        </w:rPr>
        <w:t xml:space="preserve">community </w:t>
      </w:r>
      <w:r>
        <w:rPr>
          <w:rFonts w:ascii="Times New Roman" w:hAnsi="Times New Roman" w:cs="Times New Roman"/>
        </w:rPr>
        <w:t xml:space="preserve">in health </w:t>
      </w:r>
      <w:r w:rsidR="00FF7794">
        <w:rPr>
          <w:rFonts w:ascii="Times New Roman" w:hAnsi="Times New Roman" w:cs="Times New Roman"/>
        </w:rPr>
        <w:t>amenities. Due to low economic status most people in this community could not afford insurances needed to meet their health conditions.</w:t>
      </w:r>
      <w:r>
        <w:rPr>
          <w:rFonts w:ascii="Times New Roman" w:hAnsi="Times New Roman" w:cs="Times New Roman"/>
        </w:rPr>
        <w:t xml:space="preserve"> </w:t>
      </w:r>
      <w:r w:rsidR="0033570C">
        <w:rPr>
          <w:rFonts w:ascii="Times New Roman" w:hAnsi="Times New Roman" w:cs="Times New Roman"/>
        </w:rPr>
        <w:t xml:space="preserve"> </w:t>
      </w:r>
      <w:r w:rsidR="00FF7794">
        <w:rPr>
          <w:rFonts w:ascii="Times New Roman" w:hAnsi="Times New Roman" w:cs="Times New Roman"/>
        </w:rPr>
        <w:t>Patients</w:t>
      </w:r>
      <w:r w:rsidR="0033570C">
        <w:rPr>
          <w:rFonts w:ascii="Times New Roman" w:hAnsi="Times New Roman" w:cs="Times New Roman"/>
        </w:rPr>
        <w:t xml:space="preserve"> pay exorbitantly for their medication</w:t>
      </w:r>
      <w:r w:rsidR="00FF7794">
        <w:rPr>
          <w:rFonts w:ascii="Times New Roman" w:hAnsi="Times New Roman" w:cs="Times New Roman"/>
        </w:rPr>
        <w:t>, this is why some skip doses or</w:t>
      </w:r>
      <w:r w:rsidR="00416F6C">
        <w:rPr>
          <w:rFonts w:ascii="Times New Roman" w:hAnsi="Times New Roman" w:cs="Times New Roman"/>
        </w:rPr>
        <w:t xml:space="preserve"> easily accept medication from significant others/relatives. </w:t>
      </w:r>
      <w:r w:rsidR="0033570C">
        <w:rPr>
          <w:rFonts w:ascii="Times New Roman" w:hAnsi="Times New Roman" w:cs="Times New Roman"/>
        </w:rPr>
        <w:t xml:space="preserve"> </w:t>
      </w:r>
      <w:r w:rsidR="0035706A">
        <w:rPr>
          <w:rFonts w:ascii="Times New Roman" w:hAnsi="Times New Roman" w:cs="Times New Roman"/>
        </w:rPr>
        <w:t xml:space="preserve">None of the patient I interacted with falls in this category but I still spoke to them about it and advised them to speak to social workers should anything changes in the future. </w:t>
      </w:r>
    </w:p>
    <w:p w14:paraId="386EDA7D" w14:textId="77777777" w:rsidR="009E0218" w:rsidRDefault="009E0218">
      <w:pPr>
        <w:rPr>
          <w:rFonts w:ascii="Times New Roman" w:hAnsi="Times New Roman" w:cs="Times New Roman"/>
        </w:rPr>
      </w:pPr>
    </w:p>
    <w:p w14:paraId="190EC560" w14:textId="539E6F7F" w:rsidR="007F6B94" w:rsidRPr="0003385C" w:rsidRDefault="007F6B94">
      <w:pPr>
        <w:rPr>
          <w:rFonts w:ascii="Times New Roman" w:hAnsi="Times New Roman" w:cs="Times New Roman"/>
        </w:rPr>
      </w:pPr>
      <w:r>
        <w:rPr>
          <w:rFonts w:ascii="Times New Roman" w:hAnsi="Times New Roman" w:cs="Times New Roman"/>
        </w:rPr>
        <w:t xml:space="preserve">In conclusion, I find clinical very interesting and interactive this semester. Learning is part of our everyday life and I can say that I learnt so much from </w:t>
      </w:r>
      <w:r w:rsidR="002E6369">
        <w:rPr>
          <w:rFonts w:ascii="Times New Roman" w:hAnsi="Times New Roman" w:cs="Times New Roman"/>
        </w:rPr>
        <w:t xml:space="preserve">interacting with </w:t>
      </w:r>
      <w:r>
        <w:rPr>
          <w:rFonts w:ascii="Times New Roman" w:hAnsi="Times New Roman" w:cs="Times New Roman"/>
        </w:rPr>
        <w:t>the patients. Looking forward</w:t>
      </w:r>
      <w:r w:rsidR="002E6369">
        <w:rPr>
          <w:rFonts w:ascii="Times New Roman" w:hAnsi="Times New Roman" w:cs="Times New Roman"/>
        </w:rPr>
        <w:t xml:space="preserve"> to be part of the </w:t>
      </w:r>
      <w:r>
        <w:rPr>
          <w:rFonts w:ascii="Times New Roman" w:hAnsi="Times New Roman" w:cs="Times New Roman"/>
        </w:rPr>
        <w:t>community</w:t>
      </w:r>
      <w:r w:rsidR="002E6369">
        <w:rPr>
          <w:rFonts w:ascii="Times New Roman" w:hAnsi="Times New Roman" w:cs="Times New Roman"/>
        </w:rPr>
        <w:t xml:space="preserve"> voice</w:t>
      </w:r>
      <w:r>
        <w:rPr>
          <w:rFonts w:ascii="Times New Roman" w:hAnsi="Times New Roman" w:cs="Times New Roman"/>
        </w:rPr>
        <w:t xml:space="preserve"> some day</w:t>
      </w:r>
      <w:r w:rsidR="002E6369">
        <w:rPr>
          <w:rFonts w:ascii="Times New Roman" w:hAnsi="Times New Roman" w:cs="Times New Roman"/>
        </w:rPr>
        <w:t>.</w:t>
      </w:r>
    </w:p>
    <w:sectPr w:rsidR="007F6B94" w:rsidRPr="0003385C" w:rsidSect="00E631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5C"/>
    <w:rsid w:val="0003385C"/>
    <w:rsid w:val="00052A87"/>
    <w:rsid w:val="00170756"/>
    <w:rsid w:val="00173E24"/>
    <w:rsid w:val="00197313"/>
    <w:rsid w:val="00236F0A"/>
    <w:rsid w:val="002B59FD"/>
    <w:rsid w:val="002D6958"/>
    <w:rsid w:val="002E6369"/>
    <w:rsid w:val="00320EDC"/>
    <w:rsid w:val="0033570C"/>
    <w:rsid w:val="0035706A"/>
    <w:rsid w:val="00396A08"/>
    <w:rsid w:val="003C399D"/>
    <w:rsid w:val="003D4F77"/>
    <w:rsid w:val="00416F6C"/>
    <w:rsid w:val="00451F05"/>
    <w:rsid w:val="004F593D"/>
    <w:rsid w:val="005341B5"/>
    <w:rsid w:val="005D06E3"/>
    <w:rsid w:val="00641778"/>
    <w:rsid w:val="00642B0B"/>
    <w:rsid w:val="00650C4B"/>
    <w:rsid w:val="007E2770"/>
    <w:rsid w:val="007E5587"/>
    <w:rsid w:val="007F6B94"/>
    <w:rsid w:val="008F30BB"/>
    <w:rsid w:val="008F5895"/>
    <w:rsid w:val="00906BF7"/>
    <w:rsid w:val="00937A93"/>
    <w:rsid w:val="00967798"/>
    <w:rsid w:val="009E0218"/>
    <w:rsid w:val="00B76AD3"/>
    <w:rsid w:val="00C515A9"/>
    <w:rsid w:val="00E631CA"/>
    <w:rsid w:val="00EA6DE4"/>
    <w:rsid w:val="00EB7469"/>
    <w:rsid w:val="00EC1457"/>
    <w:rsid w:val="00EF4746"/>
    <w:rsid w:val="00F4108E"/>
    <w:rsid w:val="00F62C9A"/>
    <w:rsid w:val="00FA2B8F"/>
    <w:rsid w:val="00FC3A72"/>
    <w:rsid w:val="00FD0AAC"/>
    <w:rsid w:val="00FE01F6"/>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4C056"/>
  <w14:defaultImageDpi w14:val="300"/>
  <w15:docId w15:val="{DD3107E6-4340-4F0D-A846-B3A054F8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dc:creator>
  <cp:keywords/>
  <dc:description/>
  <cp:lastModifiedBy>E05</cp:lastModifiedBy>
  <cp:revision>3</cp:revision>
  <dcterms:created xsi:type="dcterms:W3CDTF">2014-04-23T20:14:00Z</dcterms:created>
  <dcterms:modified xsi:type="dcterms:W3CDTF">2014-04-23T20:19:00Z</dcterms:modified>
</cp:coreProperties>
</file>