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3C05" w14:textId="6E5CE883" w:rsidR="00366E5E" w:rsidRDefault="00366E5E">
      <w:pPr>
        <w:rPr>
          <w:rFonts w:ascii="Lato" w:eastAsia="Times New Roman" w:hAnsi="Lato" w:cs="Calibri"/>
          <w:color w:val="000000"/>
          <w:sz w:val="48"/>
          <w:szCs w:val="48"/>
        </w:rPr>
      </w:pPr>
      <w:r w:rsidRPr="00C85FE8">
        <w:rPr>
          <w:rFonts w:ascii="Lato" w:eastAsia="Times New Roman" w:hAnsi="Lato" w:cs="Calibri"/>
          <w:color w:val="000000"/>
          <w:sz w:val="48"/>
          <w:szCs w:val="48"/>
        </w:rPr>
        <w:t>how to find professional book reviews</w:t>
      </w:r>
      <w:r w:rsidRPr="00366E5E">
        <w:rPr>
          <w:rFonts w:ascii="Lato" w:eastAsia="Times New Roman" w:hAnsi="Lato" w:cs="Calibri"/>
          <w:color w:val="000000"/>
          <w:sz w:val="48"/>
          <w:szCs w:val="48"/>
        </w:rPr>
        <w:t xml:space="preserve"> of novels </w:t>
      </w:r>
    </w:p>
    <w:p w14:paraId="7D50C9B8" w14:textId="1F5799D9" w:rsidR="00366E5E" w:rsidRDefault="00366E5E">
      <w:pPr>
        <w:rPr>
          <w:rFonts w:ascii="Lato" w:eastAsia="Times New Roman" w:hAnsi="Lato" w:cs="Calibri"/>
          <w:color w:val="000000"/>
          <w:sz w:val="48"/>
          <w:szCs w:val="48"/>
        </w:rPr>
      </w:pPr>
    </w:p>
    <w:p w14:paraId="7EB5D300" w14:textId="6F872852" w:rsidR="00366E5E" w:rsidRDefault="003D1F6B">
      <w:pPr>
        <w:rPr>
          <w:rFonts w:ascii="Lato" w:eastAsia="Times New Roman" w:hAnsi="Lato" w:cs="Calibri"/>
          <w:color w:val="000000"/>
          <w:sz w:val="28"/>
          <w:szCs w:val="28"/>
        </w:rPr>
      </w:pPr>
      <w:r>
        <w:rPr>
          <w:rFonts w:ascii="Lato" w:eastAsia="Times New Roman" w:hAnsi="Lato" w:cs="Calibri"/>
          <w:color w:val="000000"/>
          <w:sz w:val="28"/>
          <w:szCs w:val="28"/>
        </w:rPr>
        <w:t xml:space="preserve">There are two approaches to finding professional book reviews written by professional book reviewers. </w:t>
      </w:r>
      <w:r w:rsidR="005749F6">
        <w:rPr>
          <w:rFonts w:ascii="Lato" w:eastAsia="Times New Roman" w:hAnsi="Lato" w:cs="Calibri"/>
          <w:color w:val="000000"/>
          <w:sz w:val="28"/>
          <w:szCs w:val="28"/>
        </w:rPr>
        <w:t>It is best you avoid just google searching as you may not be able to distinguish a professional versus an amateur reviewer. Remember, anyone can publish on the Internet.</w:t>
      </w:r>
    </w:p>
    <w:p w14:paraId="3E8D42C6" w14:textId="4C478816" w:rsidR="003D1F6B" w:rsidRDefault="003D1F6B">
      <w:pPr>
        <w:rPr>
          <w:rFonts w:ascii="Lato" w:eastAsia="Times New Roman" w:hAnsi="Lato" w:cs="Calibri"/>
          <w:color w:val="000000"/>
          <w:sz w:val="28"/>
          <w:szCs w:val="28"/>
        </w:rPr>
      </w:pPr>
    </w:p>
    <w:p w14:paraId="1E1FDC85" w14:textId="3132E571" w:rsidR="00F1033D" w:rsidRDefault="0034382D" w:rsidP="00F1033D">
      <w:pPr>
        <w:pStyle w:val="ListParagraph"/>
        <w:numPr>
          <w:ilvl w:val="0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r>
        <w:rPr>
          <w:rFonts w:ascii="Lato" w:eastAsia="Times New Roman" w:hAnsi="Lato" w:cs="Calibri"/>
          <w:color w:val="000000"/>
          <w:sz w:val="28"/>
          <w:szCs w:val="28"/>
        </w:rPr>
        <w:t xml:space="preserve">Search the library’s special database for book reviews, </w:t>
      </w:r>
      <w:hyperlink r:id="rId5" w:tgtFrame="_blank" w:history="1">
        <w:r w:rsidRPr="002405BA">
          <w:rPr>
            <w:rFonts w:ascii="Arial" w:hAnsi="Arial" w:cs="Arial"/>
            <w:b/>
            <w:bCs/>
            <w:color w:val="2954D1"/>
            <w:sz w:val="27"/>
            <w:szCs w:val="27"/>
            <w:u w:val="single"/>
            <w:shd w:val="clear" w:color="auto" w:fill="FFFFFF"/>
          </w:rPr>
          <w:t>Book Review Digest Plus</w:t>
        </w:r>
      </w:hyperlink>
      <w:r w:rsidR="00955D44">
        <w:t xml:space="preserve">  </w:t>
      </w:r>
    </w:p>
    <w:p w14:paraId="0898FD0A" w14:textId="722499E2" w:rsidR="00F1033D" w:rsidRDefault="00F1033D" w:rsidP="00F1033D">
      <w:pPr>
        <w:pStyle w:val="ListParagraph"/>
        <w:numPr>
          <w:ilvl w:val="1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r>
        <w:rPr>
          <w:rFonts w:ascii="Lato" w:eastAsia="Times New Roman" w:hAnsi="Lato" w:cs="Calibri"/>
          <w:color w:val="000000"/>
          <w:sz w:val="28"/>
          <w:szCs w:val="28"/>
        </w:rPr>
        <w:t xml:space="preserve">Search only the name of the novel! </w:t>
      </w:r>
      <w:r w:rsidR="00807234">
        <w:rPr>
          <w:rFonts w:ascii="Lato" w:eastAsia="Times New Roman" w:hAnsi="Lato" w:cs="Calibri"/>
          <w:color w:val="000000"/>
          <w:sz w:val="28"/>
          <w:szCs w:val="28"/>
        </w:rPr>
        <w:t>Everything in this library resource = book reviews.</w:t>
      </w:r>
      <w:r>
        <w:rPr>
          <w:rFonts w:ascii="Lato" w:eastAsia="Times New Roman" w:hAnsi="Lato" w:cs="Calibri"/>
          <w:color w:val="000000"/>
          <w:sz w:val="28"/>
          <w:szCs w:val="28"/>
        </w:rPr>
        <w:br/>
      </w:r>
    </w:p>
    <w:p w14:paraId="21B47872" w14:textId="57C0E50C" w:rsidR="00F1033D" w:rsidRPr="00F1033D" w:rsidRDefault="00232646" w:rsidP="00F1033D">
      <w:pPr>
        <w:pStyle w:val="ListParagraph"/>
        <w:numPr>
          <w:ilvl w:val="0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r w:rsidRPr="00F1033D">
        <w:rPr>
          <w:rFonts w:ascii="Lato" w:eastAsia="Times New Roman" w:hAnsi="Lato" w:cs="Calibri"/>
          <w:color w:val="000000"/>
          <w:sz w:val="28"/>
          <w:szCs w:val="28"/>
        </w:rPr>
        <w:t xml:space="preserve">Find a well-known newspaper </w:t>
      </w:r>
      <w:r w:rsidR="00F1033D" w:rsidRPr="00F1033D">
        <w:rPr>
          <w:rFonts w:ascii="Lato" w:eastAsia="Times New Roman" w:hAnsi="Lato" w:cs="Calibri"/>
          <w:color w:val="000000"/>
          <w:sz w:val="28"/>
          <w:szCs w:val="28"/>
        </w:rPr>
        <w:t xml:space="preserve">Use the same search strategy I gave you in the first handout: </w:t>
      </w:r>
    </w:p>
    <w:p w14:paraId="237D70B4" w14:textId="77777777" w:rsidR="00F1033D" w:rsidRPr="00955D44" w:rsidRDefault="00F1033D" w:rsidP="00F1033D">
      <w:pPr>
        <w:ind w:left="720"/>
        <w:rPr>
          <w:rFonts w:ascii="Lato" w:eastAsia="Times New Roman" w:hAnsi="Lato" w:cs="Calibri"/>
          <w:color w:val="000000"/>
          <w:sz w:val="28"/>
          <w:szCs w:val="28"/>
        </w:rPr>
      </w:pPr>
      <w:r w:rsidRPr="00955D44">
        <w:rPr>
          <w:rFonts w:ascii="Lato" w:eastAsia="Times New Roman" w:hAnsi="Lato" w:cs="Calibri"/>
          <w:color w:val="000000"/>
          <w:sz w:val="28"/>
          <w:szCs w:val="28"/>
        </w:rPr>
        <w:t>TITLE OF NOVEL (try using quote marks so they are searched as a phrase) and REVIEW, e.g. “TO KILL A MOCKINGBIRD” and REVIEW</w:t>
      </w:r>
    </w:p>
    <w:p w14:paraId="6694D32B" w14:textId="77777777" w:rsidR="00DB26CE" w:rsidRDefault="008426E7" w:rsidP="00F1033D">
      <w:pPr>
        <w:pStyle w:val="ListParagraph"/>
        <w:numPr>
          <w:ilvl w:val="0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r>
        <w:rPr>
          <w:rFonts w:ascii="Lato" w:eastAsia="Times New Roman" w:hAnsi="Lato" w:cs="Calibri"/>
          <w:color w:val="000000"/>
          <w:sz w:val="28"/>
          <w:szCs w:val="28"/>
        </w:rPr>
        <w:t>Newspapers</w:t>
      </w:r>
      <w:r w:rsidR="00DB26CE">
        <w:rPr>
          <w:rFonts w:ascii="Lato" w:eastAsia="Times New Roman" w:hAnsi="Lato" w:cs="Calibri"/>
          <w:color w:val="000000"/>
          <w:sz w:val="28"/>
          <w:szCs w:val="28"/>
        </w:rPr>
        <w:t xml:space="preserve"> you can easily access include:</w:t>
      </w:r>
    </w:p>
    <w:p w14:paraId="6F3C8BE1" w14:textId="634D3DC9" w:rsidR="003D1F6B" w:rsidRDefault="00DB26CE" w:rsidP="00DB26CE">
      <w:pPr>
        <w:pStyle w:val="ListParagraph"/>
        <w:numPr>
          <w:ilvl w:val="2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hyperlink r:id="rId6" w:history="1">
        <w:r w:rsidRPr="00AF5773">
          <w:rPr>
            <w:rStyle w:val="Hyperlink"/>
            <w:rFonts w:ascii="Lato" w:eastAsia="Times New Roman" w:hAnsi="Lato" w:cs="Calibri"/>
            <w:b/>
            <w:bCs/>
            <w:sz w:val="28"/>
            <w:szCs w:val="28"/>
          </w:rPr>
          <w:t>The New York Times</w:t>
        </w:r>
      </w:hyperlink>
      <w:r>
        <w:rPr>
          <w:rFonts w:ascii="Lato" w:eastAsia="Times New Roman" w:hAnsi="Lato" w:cs="Calibri"/>
          <w:color w:val="000000"/>
          <w:sz w:val="28"/>
          <w:szCs w:val="28"/>
        </w:rPr>
        <w:t xml:space="preserve"> (</w:t>
      </w:r>
      <w:hyperlink r:id="rId7" w:history="1">
        <w:r w:rsidRPr="00DB26CE">
          <w:rPr>
            <w:rStyle w:val="Hyperlink"/>
            <w:rFonts w:ascii="Lato" w:eastAsia="Times New Roman" w:hAnsi="Lato" w:cs="Calibri"/>
            <w:sz w:val="28"/>
            <w:szCs w:val="28"/>
          </w:rPr>
          <w:t>create an account</w:t>
        </w:r>
      </w:hyperlink>
      <w:r>
        <w:rPr>
          <w:rFonts w:ascii="Lato" w:eastAsia="Times New Roman" w:hAnsi="Lato" w:cs="Calibri"/>
          <w:color w:val="000000"/>
          <w:sz w:val="28"/>
          <w:szCs w:val="28"/>
        </w:rPr>
        <w:t xml:space="preserve"> for unlimited access provided to City Tech)</w:t>
      </w:r>
      <w:r w:rsidR="008426E7">
        <w:rPr>
          <w:rFonts w:ascii="Lato" w:eastAsia="Times New Roman" w:hAnsi="Lato" w:cs="Calibri"/>
          <w:color w:val="000000"/>
          <w:sz w:val="28"/>
          <w:szCs w:val="28"/>
        </w:rPr>
        <w:t xml:space="preserve"> </w:t>
      </w:r>
    </w:p>
    <w:p w14:paraId="325C63CC" w14:textId="6575FA86" w:rsidR="00366E5E" w:rsidRPr="00664128" w:rsidRDefault="00AF5773" w:rsidP="00960AE5">
      <w:pPr>
        <w:pStyle w:val="ListParagraph"/>
        <w:numPr>
          <w:ilvl w:val="2"/>
          <w:numId w:val="1"/>
        </w:numPr>
        <w:rPr>
          <w:rFonts w:ascii="Lato" w:hAnsi="Lato"/>
          <w:sz w:val="29"/>
          <w:szCs w:val="29"/>
        </w:rPr>
      </w:pPr>
      <w:hyperlink r:id="rId8" w:tgtFrame="_blank" w:history="1">
        <w:r w:rsidRPr="00AF5773">
          <w:rPr>
            <w:rStyle w:val="Hyperlink"/>
            <w:rFonts w:ascii="Arial" w:hAnsi="Arial" w:cs="Arial"/>
            <w:b/>
            <w:bCs/>
            <w:color w:val="2954D1"/>
            <w:sz w:val="27"/>
            <w:szCs w:val="27"/>
            <w:shd w:val="clear" w:color="auto" w:fill="FFFFFF"/>
          </w:rPr>
          <w:t>Wall Street Journal Digital</w:t>
        </w:r>
      </w:hyperlink>
      <w: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>Sign-up with your CUNY email address for a complimentary one year pass to access the web and app versions of this newspaper. </w:t>
      </w:r>
    </w:p>
    <w:p w14:paraId="7A18DAE4" w14:textId="6BB213CE" w:rsidR="00664128" w:rsidRPr="0034382D" w:rsidRDefault="0034382D" w:rsidP="00960AE5">
      <w:pPr>
        <w:pStyle w:val="ListParagraph"/>
        <w:numPr>
          <w:ilvl w:val="2"/>
          <w:numId w:val="1"/>
        </w:numPr>
        <w:rPr>
          <w:rFonts w:ascii="Lato" w:hAnsi="Lato"/>
          <w:b/>
          <w:bCs/>
          <w:sz w:val="29"/>
          <w:szCs w:val="29"/>
        </w:rPr>
      </w:pPr>
      <w:hyperlink r:id="rId9" w:history="1">
        <w:r w:rsidR="00664128" w:rsidRPr="0034382D">
          <w:rPr>
            <w:rStyle w:val="Hyperlink"/>
            <w:rFonts w:ascii="Lato" w:eastAsia="Times New Roman" w:hAnsi="Lato" w:cs="Calibri"/>
            <w:b/>
            <w:bCs/>
            <w:sz w:val="28"/>
            <w:szCs w:val="28"/>
          </w:rPr>
          <w:t>The Guardian</w:t>
        </w:r>
      </w:hyperlink>
      <w:r w:rsidR="00664128" w:rsidRPr="0034382D">
        <w:rPr>
          <w:rFonts w:ascii="Lato" w:eastAsia="Times New Roman" w:hAnsi="Lato" w:cs="Calibri"/>
          <w:b/>
          <w:bCs/>
          <w:color w:val="000000"/>
          <w:sz w:val="28"/>
          <w:szCs w:val="28"/>
        </w:rPr>
        <w:t xml:space="preserve"> </w:t>
      </w:r>
    </w:p>
    <w:p w14:paraId="4A3C0C6F" w14:textId="2D07E5B7" w:rsidR="00664128" w:rsidRPr="00955D44" w:rsidRDefault="00664128" w:rsidP="00960AE5">
      <w:pPr>
        <w:pStyle w:val="ListParagraph"/>
        <w:numPr>
          <w:ilvl w:val="2"/>
          <w:numId w:val="1"/>
        </w:numPr>
        <w:rPr>
          <w:rFonts w:ascii="Lato" w:hAnsi="Lato"/>
          <w:b/>
          <w:bCs/>
          <w:sz w:val="29"/>
          <w:szCs w:val="29"/>
        </w:rPr>
      </w:pPr>
      <w:hyperlink r:id="rId10" w:history="1">
        <w:r w:rsidRPr="0034382D">
          <w:rPr>
            <w:rStyle w:val="Hyperlink"/>
            <w:rFonts w:ascii="Lato" w:eastAsia="Times New Roman" w:hAnsi="Lato" w:cs="Calibri"/>
            <w:b/>
            <w:bCs/>
            <w:sz w:val="28"/>
            <w:szCs w:val="28"/>
          </w:rPr>
          <w:t>The Washington Post</w:t>
        </w:r>
      </w:hyperlink>
      <w:r w:rsidR="00A316C7">
        <w:rPr>
          <w:rFonts w:ascii="Lato" w:eastAsia="Times New Roman" w:hAnsi="Lato" w:cs="Calibri"/>
          <w:b/>
          <w:bCs/>
          <w:color w:val="000000"/>
          <w:sz w:val="28"/>
          <w:szCs w:val="28"/>
        </w:rPr>
        <w:br/>
      </w:r>
    </w:p>
    <w:p w14:paraId="4FC792B5" w14:textId="77777777" w:rsidR="00A316C7" w:rsidRPr="00A316C7" w:rsidRDefault="00955D44" w:rsidP="00A316C7">
      <w:pPr>
        <w:pStyle w:val="ListParagraph"/>
        <w:numPr>
          <w:ilvl w:val="0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r>
        <w:rPr>
          <w:rFonts w:ascii="Lato" w:hAnsi="Lato"/>
          <w:b/>
          <w:bCs/>
          <w:sz w:val="29"/>
          <w:szCs w:val="29"/>
        </w:rPr>
        <w:t xml:space="preserve">The best thing about using the library is that you can easily get your MLA citation from </w:t>
      </w:r>
      <w:hyperlink r:id="rId11" w:tgtFrame="_blank" w:history="1">
        <w:r w:rsidR="00A316C7" w:rsidRPr="002405BA">
          <w:rPr>
            <w:rFonts w:ascii="Arial" w:hAnsi="Arial" w:cs="Arial"/>
            <w:b/>
            <w:bCs/>
            <w:color w:val="2954D1"/>
            <w:sz w:val="27"/>
            <w:szCs w:val="27"/>
            <w:u w:val="single"/>
            <w:shd w:val="clear" w:color="auto" w:fill="FFFFFF"/>
          </w:rPr>
          <w:t>Book Review Digest Plus</w:t>
        </w:r>
      </w:hyperlink>
    </w:p>
    <w:p w14:paraId="55878424" w14:textId="3F83583A" w:rsidR="00A316C7" w:rsidRPr="0036651C" w:rsidRDefault="0036651C" w:rsidP="00A316C7">
      <w:pPr>
        <w:pStyle w:val="ListParagraph"/>
        <w:numPr>
          <w:ilvl w:val="1"/>
          <w:numId w:val="1"/>
        </w:numPr>
        <w:rPr>
          <w:rFonts w:ascii="Lato" w:eastAsia="Times New Roman" w:hAnsi="Lato" w:cs="Calibri"/>
          <w:color w:val="000000"/>
          <w:sz w:val="28"/>
          <w:szCs w:val="28"/>
        </w:rPr>
      </w:pPr>
      <w:r w:rsidRPr="0036651C">
        <w:rPr>
          <w:rFonts w:ascii="Lato" w:hAnsi="Lato"/>
          <w:sz w:val="29"/>
          <w:szCs w:val="29"/>
        </w:rPr>
        <w:t>After clicking through a result, l</w:t>
      </w:r>
      <w:r w:rsidR="00A316C7" w:rsidRPr="0036651C">
        <w:rPr>
          <w:rFonts w:ascii="Lato" w:hAnsi="Lato"/>
          <w:sz w:val="29"/>
          <w:szCs w:val="29"/>
        </w:rPr>
        <w:t>ook for the toolbar on the right</w:t>
      </w:r>
      <w:r w:rsidR="001C3D4A">
        <w:rPr>
          <w:rFonts w:ascii="Lato" w:hAnsi="Lato"/>
          <w:sz w:val="29"/>
          <w:szCs w:val="29"/>
        </w:rPr>
        <w:t xml:space="preserve"> (see below). I recommend also emailing the article to yourself. Don’t forget to select MLA style for your citation!</w:t>
      </w:r>
    </w:p>
    <w:p w14:paraId="54EB10F2" w14:textId="5A0C82EF" w:rsidR="00955D44" w:rsidRDefault="00955D44" w:rsidP="00955D44">
      <w:pPr>
        <w:rPr>
          <w:rFonts w:ascii="Lato" w:hAnsi="Lato"/>
          <w:b/>
          <w:bCs/>
          <w:sz w:val="29"/>
          <w:szCs w:val="29"/>
        </w:rPr>
      </w:pPr>
    </w:p>
    <w:p w14:paraId="3D25282D" w14:textId="1220A498" w:rsidR="00955D44" w:rsidRPr="00955D44" w:rsidRDefault="00846AD4" w:rsidP="00955D44">
      <w:pPr>
        <w:rPr>
          <w:rFonts w:ascii="Lato" w:hAnsi="Lato"/>
          <w:b/>
          <w:bCs/>
          <w:sz w:val="29"/>
          <w:szCs w:val="29"/>
        </w:rPr>
      </w:pPr>
      <w:r>
        <w:rPr>
          <w:rFonts w:ascii="Lato" w:hAnsi="Lato"/>
          <w:b/>
          <w:bCs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154B" wp14:editId="1AC1D3F4">
                <wp:simplePos x="0" y="0"/>
                <wp:positionH relativeFrom="column">
                  <wp:posOffset>3778250</wp:posOffset>
                </wp:positionH>
                <wp:positionV relativeFrom="paragraph">
                  <wp:posOffset>2044700</wp:posOffset>
                </wp:positionV>
                <wp:extent cx="1625600" cy="482600"/>
                <wp:effectExtent l="19050" t="95250" r="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4826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FA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7.5pt;margin-top:161pt;width:128pt;height:3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" strokecolor="red" strokeweight="6pt">
                <v:stroke endarrow="block" joinstyle="miter"/>
              </v:shape>
            </w:pict>
          </mc:Fallback>
        </mc:AlternateContent>
      </w:r>
      <w:r w:rsidR="001C3D4A" w:rsidRPr="001C3D4A">
        <w:rPr>
          <w:rFonts w:ascii="Lato" w:hAnsi="Lato"/>
          <w:b/>
          <w:bCs/>
          <w:sz w:val="29"/>
          <w:szCs w:val="29"/>
        </w:rPr>
        <w:drawing>
          <wp:inline distT="0" distB="0" distL="0" distR="0" wp14:anchorId="6326650A" wp14:editId="2AA5BA66">
            <wp:extent cx="5943600" cy="265176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D44" w:rsidRPr="0095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351E"/>
    <w:multiLevelType w:val="hybridMultilevel"/>
    <w:tmpl w:val="D626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8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5E"/>
    <w:rsid w:val="001C3D4A"/>
    <w:rsid w:val="00232646"/>
    <w:rsid w:val="0034382D"/>
    <w:rsid w:val="0036651C"/>
    <w:rsid w:val="00366E5E"/>
    <w:rsid w:val="003D1F6B"/>
    <w:rsid w:val="005749F6"/>
    <w:rsid w:val="00664128"/>
    <w:rsid w:val="00807234"/>
    <w:rsid w:val="008426E7"/>
    <w:rsid w:val="00846AD4"/>
    <w:rsid w:val="00955D44"/>
    <w:rsid w:val="00A316C7"/>
    <w:rsid w:val="00AF5773"/>
    <w:rsid w:val="00DB26CE"/>
    <w:rsid w:val="00F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BF1C"/>
  <w15:chartTrackingRefBased/>
  <w15:docId w15:val="{B62BD785-6D23-4FBE-A8C7-ECDAA766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te.ch/ws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ry.citytech.cuny.edu/help/how/nytimes.ph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" TargetMode="External"/><Relationship Id="rId11" Type="http://schemas.openxmlformats.org/officeDocument/2006/relationships/hyperlink" Target="http://cityte.ch/brdp" TargetMode="External"/><Relationship Id="rId5" Type="http://schemas.openxmlformats.org/officeDocument/2006/relationships/hyperlink" Target="http://cityte.ch/brdp" TargetMode="External"/><Relationship Id="rId10" Type="http://schemas.openxmlformats.org/officeDocument/2006/relationships/hyperlink" Target="https://www.washingtonpo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3</cp:revision>
  <dcterms:created xsi:type="dcterms:W3CDTF">2022-10-24T18:44:00Z</dcterms:created>
  <dcterms:modified xsi:type="dcterms:W3CDTF">2022-10-24T18:59:00Z</dcterms:modified>
</cp:coreProperties>
</file>