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54164C7" w:rsidR="002E6390" w:rsidRDefault="00566CC8">
      <w:pPr>
        <w:ind w:left="270" w:hanging="27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Orientation and Course Set-Up</w:t>
      </w:r>
      <w:r w:rsidR="00FC02F6">
        <w:rPr>
          <w:rFonts w:ascii="Garamond" w:eastAsia="Garamond" w:hAnsi="Garamond" w:cs="Garamond"/>
          <w:b/>
        </w:rPr>
        <w:t xml:space="preserve"> (Weeks 1-2)</w:t>
      </w:r>
    </w:p>
    <w:p w14:paraId="00000002" w14:textId="77777777" w:rsidR="002E6390" w:rsidRDefault="002E6390">
      <w:pPr>
        <w:ind w:left="270" w:hanging="270"/>
        <w:jc w:val="center"/>
        <w:rPr>
          <w:rFonts w:ascii="Garamond" w:eastAsia="Garamond" w:hAnsi="Garamond" w:cs="Garamond"/>
          <w:b/>
        </w:rPr>
      </w:pPr>
    </w:p>
    <w:p w14:paraId="00000003" w14:textId="77777777" w:rsidR="002E6390" w:rsidRDefault="002E6390">
      <w:pPr>
        <w:ind w:left="270" w:hanging="270"/>
        <w:rPr>
          <w:rFonts w:ascii="Garamond" w:eastAsia="Garamond" w:hAnsi="Garamond" w:cs="Garamond"/>
        </w:rPr>
      </w:pPr>
    </w:p>
    <w:p w14:paraId="00000004" w14:textId="3C0C66BE" w:rsidR="002E6390" w:rsidRDefault="00FC0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First </w:t>
      </w:r>
      <w:r w:rsidR="007D30CF">
        <w:rPr>
          <w:rFonts w:ascii="Garamond" w:eastAsia="Garamond" w:hAnsi="Garamond" w:cs="Garamond"/>
          <w:color w:val="333333"/>
        </w:rPr>
        <w:t>Impressions</w:t>
      </w:r>
    </w:p>
    <w:p w14:paraId="00000005" w14:textId="77777777" w:rsidR="002E6390" w:rsidRDefault="002E6390">
      <w:pPr>
        <w:rPr>
          <w:rFonts w:ascii="Garamond" w:eastAsia="Garamond" w:hAnsi="Garamond" w:cs="Garamond"/>
          <w:color w:val="333333"/>
        </w:rPr>
      </w:pPr>
    </w:p>
    <w:p w14:paraId="00000006" w14:textId="17AF9568" w:rsidR="002E6390" w:rsidRDefault="00FC02F6">
      <w:pP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Goals: Establish classroom environment, instructor introduction, spark curiosity, familiarize students with platform and course materials.</w:t>
      </w:r>
    </w:p>
    <w:p w14:paraId="46037A5E" w14:textId="77777777" w:rsidR="00891639" w:rsidRDefault="00891639">
      <w:pPr>
        <w:rPr>
          <w:rFonts w:ascii="Garamond" w:eastAsia="Garamond" w:hAnsi="Garamond" w:cs="Garamond"/>
          <w:color w:val="333333"/>
        </w:rPr>
      </w:pPr>
    </w:p>
    <w:p w14:paraId="00000007" w14:textId="53337CEB" w:rsidR="002E6390" w:rsidRDefault="008916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P</w:t>
      </w:r>
      <w:r w:rsidR="00FC02F6">
        <w:rPr>
          <w:rFonts w:ascii="Garamond" w:eastAsia="Garamond" w:hAnsi="Garamond" w:cs="Garamond"/>
          <w:color w:val="333333"/>
        </w:rPr>
        <w:t xml:space="preserve">ost a “Meet Your Professor” video </w:t>
      </w:r>
      <w:r w:rsidR="007D30CF">
        <w:rPr>
          <w:rFonts w:ascii="Garamond" w:eastAsia="Garamond" w:hAnsi="Garamond" w:cs="Garamond"/>
          <w:color w:val="333333"/>
        </w:rPr>
        <w:t>and invite</w:t>
      </w:r>
      <w:r w:rsidR="00FC02F6">
        <w:rPr>
          <w:rFonts w:ascii="Garamond" w:eastAsia="Garamond" w:hAnsi="Garamond" w:cs="Garamond"/>
          <w:color w:val="333333"/>
        </w:rPr>
        <w:t xml:space="preserve"> everyone (“Our Community”) to post their biographies. </w:t>
      </w:r>
    </w:p>
    <w:p w14:paraId="00000008" w14:textId="77777777" w:rsidR="002E6390" w:rsidRDefault="00FC0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Through a brief opening video or written introduction, describe yourself, your background, your own intellectual journey. </w:t>
      </w:r>
    </w:p>
    <w:p w14:paraId="00000009" w14:textId="77777777" w:rsidR="002E6390" w:rsidRDefault="00FC0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Establish yourself as a teacher who cares about their learning; invite students to help you create a vibrant community of learners.</w:t>
      </w:r>
    </w:p>
    <w:p w14:paraId="0000000A" w14:textId="77777777" w:rsidR="002E6390" w:rsidRDefault="00FC0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Provide a preview of how they will be engaging with you, one another, and course content throughout the semester. </w:t>
      </w:r>
    </w:p>
    <w:p w14:paraId="0000000B" w14:textId="0031F480" w:rsidR="002E6390" w:rsidRDefault="00FC0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Invite each student to ask you </w:t>
      </w:r>
      <w:r w:rsidR="00891639">
        <w:rPr>
          <w:rFonts w:ascii="Garamond" w:eastAsia="Garamond" w:hAnsi="Garamond" w:cs="Garamond"/>
          <w:color w:val="333333"/>
        </w:rPr>
        <w:t>questions about City Tech/ the course</w:t>
      </w:r>
      <w:r>
        <w:rPr>
          <w:rFonts w:ascii="Garamond" w:eastAsia="Garamond" w:hAnsi="Garamond" w:cs="Garamond"/>
          <w:color w:val="333333"/>
        </w:rPr>
        <w:t xml:space="preserve"> (and respond promptly). </w:t>
      </w:r>
    </w:p>
    <w:p w14:paraId="0000000C" w14:textId="6422FDCB" w:rsidR="002E6390" w:rsidRDefault="00FC02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Make connections: send a brief message to each student</w:t>
      </w:r>
      <w:r w:rsidR="00891639">
        <w:rPr>
          <w:rFonts w:ascii="Garamond" w:eastAsia="Garamond" w:hAnsi="Garamond" w:cs="Garamond"/>
          <w:color w:val="333333"/>
        </w:rPr>
        <w:t xml:space="preserve"> in response to their own introductions</w:t>
      </w:r>
      <w:r>
        <w:rPr>
          <w:rFonts w:ascii="Garamond" w:eastAsia="Garamond" w:hAnsi="Garamond" w:cs="Garamond"/>
          <w:color w:val="333333"/>
        </w:rPr>
        <w:t xml:space="preserve">. </w:t>
      </w:r>
    </w:p>
    <w:p w14:paraId="0000000D" w14:textId="77777777" w:rsidR="002E6390" w:rsidRDefault="00FC02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Using Screencast-O-Matic, narrate a brief walk-through of the course site and where students can find different information and assistance.</w:t>
      </w:r>
    </w:p>
    <w:p w14:paraId="0000000E" w14:textId="7029F14E" w:rsidR="002E6390" w:rsidRDefault="00FC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Syllabus and course schedule</w:t>
      </w:r>
      <w:r w:rsidR="00891639">
        <w:rPr>
          <w:rFonts w:ascii="Garamond" w:eastAsia="Garamond" w:hAnsi="Garamond" w:cs="Garamond"/>
          <w:color w:val="333333"/>
        </w:rPr>
        <w:t>, writing tutor setup,</w:t>
      </w:r>
      <w:r>
        <w:rPr>
          <w:rFonts w:ascii="Garamond" w:eastAsia="Garamond" w:hAnsi="Garamond" w:cs="Garamond"/>
          <w:color w:val="333333"/>
        </w:rPr>
        <w:t xml:space="preserve"> </w:t>
      </w:r>
    </w:p>
    <w:p w14:paraId="0000000F" w14:textId="77777777" w:rsidR="002E6390" w:rsidRDefault="00FC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Tools they’ll be expected to use: Open Lab, Google Docs, etc. </w:t>
      </w:r>
    </w:p>
    <w:p w14:paraId="00000010" w14:textId="77777777" w:rsidR="002E6390" w:rsidRDefault="00FC0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Where and how to post</w:t>
      </w:r>
    </w:p>
    <w:p w14:paraId="00000011" w14:textId="77777777" w:rsidR="002E6390" w:rsidRDefault="00FC02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Invite students to introduce themselves and respond to the course content/approach. </w:t>
      </w:r>
    </w:p>
    <w:p w14:paraId="00000012" w14:textId="77777777" w:rsidR="002E6390" w:rsidRDefault="00FC02F6">
      <w:pP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ab/>
      </w:r>
    </w:p>
    <w:p w14:paraId="00000013" w14:textId="77777777" w:rsidR="002E6390" w:rsidRDefault="00FC0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Students post a video intro of themselves or paragraph intro along with a photo that is meaningful-- ask them to talk about the photo. </w:t>
      </w:r>
    </w:p>
    <w:p w14:paraId="00000014" w14:textId="77777777" w:rsidR="002E6390" w:rsidRDefault="00FC02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ask them to include one observation about or response to the syllabus or one question</w:t>
      </w:r>
    </w:p>
    <w:p w14:paraId="00000015" w14:textId="77777777" w:rsidR="002E6390" w:rsidRDefault="002E6390">
      <w:pPr>
        <w:rPr>
          <w:rFonts w:ascii="Garamond" w:eastAsia="Garamond" w:hAnsi="Garamond" w:cs="Garamond"/>
          <w:color w:val="333333"/>
        </w:rPr>
      </w:pPr>
    </w:p>
    <w:p w14:paraId="00000016" w14:textId="77777777" w:rsidR="002E6390" w:rsidRDefault="002E6390">
      <w:pPr>
        <w:rPr>
          <w:rFonts w:ascii="Garamond" w:eastAsia="Garamond" w:hAnsi="Garamond" w:cs="Garamond"/>
          <w:color w:val="333333"/>
        </w:rPr>
      </w:pPr>
    </w:p>
    <w:p w14:paraId="00000017" w14:textId="0C9A5347" w:rsidR="002E6390" w:rsidRDefault="00FC02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 </w:t>
      </w:r>
      <w:r w:rsidR="007D30CF">
        <w:rPr>
          <w:rFonts w:ascii="Garamond" w:eastAsia="Garamond" w:hAnsi="Garamond" w:cs="Garamond"/>
          <w:color w:val="333333"/>
        </w:rPr>
        <w:t>Jump in</w:t>
      </w:r>
    </w:p>
    <w:p w14:paraId="00000019" w14:textId="605DA656" w:rsidR="002E6390" w:rsidRDefault="00FC02F6" w:rsidP="00940B53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Goals: Rather than spending the </w:t>
      </w:r>
      <w:r w:rsidR="007D30CF">
        <w:rPr>
          <w:rFonts w:ascii="Garamond" w:eastAsia="Garamond" w:hAnsi="Garamond" w:cs="Garamond"/>
          <w:color w:val="333333"/>
        </w:rPr>
        <w:t xml:space="preserve">entire first two weeks </w:t>
      </w:r>
      <w:r>
        <w:rPr>
          <w:rFonts w:ascii="Garamond" w:eastAsia="Garamond" w:hAnsi="Garamond" w:cs="Garamond"/>
          <w:color w:val="333333"/>
        </w:rPr>
        <w:t>walking students through the course description, syllabus, etc., begin fostering community</w:t>
      </w:r>
      <w:r w:rsidR="00940B53">
        <w:rPr>
          <w:rFonts w:ascii="Garamond" w:eastAsia="Garamond" w:hAnsi="Garamond" w:cs="Garamond"/>
          <w:color w:val="333333"/>
        </w:rPr>
        <w:t xml:space="preserve"> </w:t>
      </w:r>
      <w:r>
        <w:rPr>
          <w:rFonts w:ascii="Garamond" w:eastAsia="Garamond" w:hAnsi="Garamond" w:cs="Garamond"/>
          <w:color w:val="333333"/>
        </w:rPr>
        <w:t>and support learning. Set the Tone</w:t>
      </w:r>
      <w:r w:rsidR="00940B53">
        <w:rPr>
          <w:rFonts w:ascii="Garamond" w:eastAsia="Garamond" w:hAnsi="Garamond" w:cs="Garamond"/>
          <w:color w:val="333333"/>
        </w:rPr>
        <w:t>.</w:t>
      </w:r>
    </w:p>
    <w:p w14:paraId="0000001B" w14:textId="43C07D74" w:rsidR="002E6390" w:rsidRPr="00940B53" w:rsidRDefault="00FC02F6" w:rsidP="00940B5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 w:rsidRPr="00940B53">
        <w:rPr>
          <w:rFonts w:ascii="Garamond" w:eastAsia="Garamond" w:hAnsi="Garamond" w:cs="Garamond"/>
          <w:color w:val="333333"/>
        </w:rPr>
        <w:t>Begin class with a poem</w:t>
      </w:r>
      <w:r w:rsidR="00940B53" w:rsidRPr="00940B53">
        <w:rPr>
          <w:rFonts w:ascii="Garamond" w:eastAsia="Garamond" w:hAnsi="Garamond" w:cs="Garamond"/>
          <w:color w:val="333333"/>
        </w:rPr>
        <w:t xml:space="preserve">- option: </w:t>
      </w:r>
      <w:hyperlink r:id="rId6">
        <w:r w:rsidRPr="00940B53">
          <w:rPr>
            <w:rFonts w:ascii="Garamond" w:eastAsia="Garamond" w:hAnsi="Garamond" w:cs="Garamond"/>
            <w:color w:val="0563C1"/>
            <w:u w:val="single"/>
          </w:rPr>
          <w:t>“Words are Birds”</w:t>
        </w:r>
      </w:hyperlink>
      <w:r w:rsidRPr="00940B53">
        <w:rPr>
          <w:rFonts w:ascii="Garamond" w:eastAsia="Garamond" w:hAnsi="Garamond" w:cs="Garamond"/>
          <w:color w:val="0563C1"/>
          <w:u w:val="single"/>
        </w:rPr>
        <w:t xml:space="preserve"> </w:t>
      </w:r>
      <w:r w:rsidRPr="00940B53">
        <w:rPr>
          <w:rFonts w:ascii="Garamond" w:eastAsia="Garamond" w:hAnsi="Garamond" w:cs="Garamond"/>
          <w:color w:val="000000"/>
        </w:rPr>
        <w:t>by Francisco X. Alarcón</w:t>
      </w:r>
    </w:p>
    <w:p w14:paraId="0000001C" w14:textId="77777777" w:rsidR="002E6390" w:rsidRDefault="00FC02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333333"/>
        </w:rPr>
        <w:t xml:space="preserve">Brief discussion/ response: favorite parts and why; why open with this poem? </w:t>
      </w:r>
      <w:r>
        <w:rPr>
          <w:rFonts w:ascii="Garamond" w:eastAsia="Garamond" w:hAnsi="Garamond" w:cs="Garamond"/>
          <w:color w:val="333333"/>
        </w:rPr>
        <w:br/>
      </w:r>
    </w:p>
    <w:p w14:paraId="0000001D" w14:textId="77777777" w:rsidR="002E6390" w:rsidRDefault="00FC0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 xml:space="preserve">Explain the grounding principle of a composition course — for instance, writing can change our lives for the better. </w:t>
      </w:r>
    </w:p>
    <w:p w14:paraId="0000001E" w14:textId="77777777" w:rsidR="002E6390" w:rsidRDefault="00FC02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333333"/>
        </w:rPr>
      </w:pPr>
      <w:r>
        <w:rPr>
          <w:rFonts w:ascii="Garamond" w:eastAsia="Garamond" w:hAnsi="Garamond" w:cs="Garamond"/>
          <w:color w:val="333333"/>
        </w:rPr>
        <w:t>Students will write a reflection (15 minutes): “How has writing, either your own or something you read, impacted your life? What qualities made that piece of writing significant?”</w:t>
      </w:r>
    </w:p>
    <w:p w14:paraId="0000001F" w14:textId="77777777" w:rsidR="002E6390" w:rsidRDefault="00FC02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333333"/>
        </w:rPr>
      </w:pPr>
      <w:r>
        <w:rPr>
          <w:rFonts w:ascii="Garamond" w:eastAsia="Garamond" w:hAnsi="Garamond" w:cs="Garamond"/>
          <w:color w:val="333333"/>
        </w:rPr>
        <w:t>Share and discuss/ respond: What are the qualities of powerful writing.</w:t>
      </w:r>
    </w:p>
    <w:p w14:paraId="0000003C" w14:textId="110F94A5" w:rsidR="002E6390" w:rsidRPr="007D30CF" w:rsidRDefault="00FC02F6" w:rsidP="007D30CF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333333"/>
        </w:rPr>
      </w:pPr>
      <w:r>
        <w:rPr>
          <w:rFonts w:ascii="Garamond" w:eastAsia="Garamond" w:hAnsi="Garamond" w:cs="Garamond"/>
        </w:rPr>
        <w:t xml:space="preserve"> </w:t>
      </w:r>
    </w:p>
    <w:sectPr w:rsidR="002E6390" w:rsidRPr="007D30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7E5"/>
    <w:multiLevelType w:val="multilevel"/>
    <w:tmpl w:val="E716F9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563E"/>
    <w:multiLevelType w:val="multilevel"/>
    <w:tmpl w:val="C612399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752A9A"/>
    <w:multiLevelType w:val="multilevel"/>
    <w:tmpl w:val="3ED25A1E"/>
    <w:lvl w:ilvl="0">
      <w:start w:val="1"/>
      <w:numFmt w:val="decimal"/>
      <w:lvlText w:val="%1."/>
      <w:lvlJc w:val="left"/>
      <w:pPr>
        <w:ind w:left="1445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776096"/>
    <w:multiLevelType w:val="multilevel"/>
    <w:tmpl w:val="381A90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cs="Garamond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08D"/>
    <w:multiLevelType w:val="multilevel"/>
    <w:tmpl w:val="8C4A7B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2465"/>
    <w:multiLevelType w:val="multilevel"/>
    <w:tmpl w:val="D2104DC8"/>
    <w:lvl w:ilvl="0">
      <w:start w:val="1"/>
      <w:numFmt w:val="decimal"/>
      <w:lvlText w:val="%1."/>
      <w:lvlJc w:val="left"/>
      <w:pPr>
        <w:ind w:left="216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90"/>
    <w:rsid w:val="002E6390"/>
    <w:rsid w:val="00566CC8"/>
    <w:rsid w:val="007D30CF"/>
    <w:rsid w:val="00891639"/>
    <w:rsid w:val="00940B53"/>
    <w:rsid w:val="00F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67CD"/>
  <w15:docId w15:val="{9937C874-42E6-4F47-A33B-E229D13D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815C58"/>
    <w:rPr>
      <w:i/>
      <w:iCs/>
    </w:rPr>
  </w:style>
  <w:style w:type="paragraph" w:customStyle="1" w:styleId="theme-layer-bodytext-listitem">
    <w:name w:val="theme-layer-bodytext-listitem"/>
    <w:basedOn w:val="Normal"/>
    <w:rsid w:val="00815C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5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F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FC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ms/91108/words-are-bir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0GqZZAGSi2p81uV1PkBawEwBQ==">AMUW2mW4hsHSFKtT0pLLGZNZilowJTLikI1DEvZagv/zNW4RG8VV9Fot4b0NVkk9vVO+bpTm4/JAzwkYYjK44OIabDzkumHA2MRwyyKDdylG1TCJNiclpcE=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CMCH</cp:lastModifiedBy>
  <cp:revision>5</cp:revision>
  <dcterms:created xsi:type="dcterms:W3CDTF">2020-07-14T14:34:00Z</dcterms:created>
  <dcterms:modified xsi:type="dcterms:W3CDTF">2020-07-16T13:59:00Z</dcterms:modified>
</cp:coreProperties>
</file>