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5"/>
      </w:tblGrid>
      <w:tr w:rsidR="00EA1CC6" w14:paraId="192B50A0" w14:textId="77777777" w:rsidTr="00EA1CC6">
        <w:trPr>
          <w:trHeight w:val="1250"/>
        </w:trPr>
        <w:tc>
          <w:tcPr>
            <w:tcW w:w="9945" w:type="dxa"/>
          </w:tcPr>
          <w:p w14:paraId="40062FEF" w14:textId="77777777" w:rsidR="00EA1CC6" w:rsidRPr="00EA1CC6" w:rsidRDefault="00EA1CC6" w:rsidP="00EA1CC6">
            <w:pPr>
              <w:pStyle w:val="CN"/>
              <w:spacing w:line="240" w:lineRule="auto"/>
              <w:jc w:val="center"/>
              <w:rPr>
                <w:rFonts w:ascii="Andalus" w:hAnsi="Andalus" w:cs="Andalus"/>
                <w:bCs/>
                <w:smallCaps/>
                <w:sz w:val="52"/>
                <w:szCs w:val="52"/>
              </w:rPr>
            </w:pPr>
            <w:r w:rsidRPr="00EA1CC6">
              <w:rPr>
                <w:rFonts w:ascii="Andalus" w:hAnsi="Andalus" w:cs="Andalus"/>
                <w:bCs/>
                <w:smallCaps/>
                <w:sz w:val="52"/>
                <w:szCs w:val="52"/>
              </w:rPr>
              <w:t>Chapter 9</w:t>
            </w:r>
          </w:p>
          <w:p w14:paraId="4869AD54" w14:textId="77777777" w:rsidR="00EA1CC6" w:rsidRPr="00EA1CC6" w:rsidRDefault="00EA1CC6" w:rsidP="00EA1CC6">
            <w:pPr>
              <w:pStyle w:val="CN"/>
              <w:spacing w:line="240" w:lineRule="auto"/>
              <w:jc w:val="center"/>
              <w:rPr>
                <w:rFonts w:ascii="Andalus" w:hAnsi="Andalus" w:cs="Andalus"/>
                <w:bCs/>
                <w:smallCaps/>
                <w:sz w:val="52"/>
                <w:szCs w:val="52"/>
              </w:rPr>
            </w:pPr>
            <w:r w:rsidRPr="00EA1CC6">
              <w:rPr>
                <w:rFonts w:ascii="Andalus" w:hAnsi="Andalus" w:cs="Andalus"/>
                <w:bCs/>
                <w:smallCaps/>
                <w:sz w:val="52"/>
                <w:szCs w:val="52"/>
              </w:rPr>
              <w:t>The Conclusion</w:t>
            </w:r>
            <w:r>
              <w:rPr>
                <w:rFonts w:ascii="Andalus" w:hAnsi="Andalus" w:cs="Andalus"/>
                <w:bCs/>
                <w:smallCaps/>
                <w:sz w:val="52"/>
                <w:szCs w:val="52"/>
              </w:rPr>
              <w:t xml:space="preserve"> and Proofreading</w:t>
            </w:r>
          </w:p>
        </w:tc>
      </w:tr>
    </w:tbl>
    <w:p w14:paraId="2DC0CD30" w14:textId="77777777" w:rsidR="00EA1CC6" w:rsidRDefault="00EA1CC6" w:rsidP="009E2CD5">
      <w:pPr>
        <w:pStyle w:val="INTROTX1"/>
        <w:spacing w:line="360" w:lineRule="auto"/>
        <w:rPr>
          <w:rFonts w:ascii="Andalus" w:hAnsi="Andalus" w:cs="Andalus"/>
          <w:sz w:val="22"/>
          <w:szCs w:val="22"/>
        </w:rPr>
      </w:pPr>
    </w:p>
    <w:p w14:paraId="66B344A8" w14:textId="77777777" w:rsidR="00801208" w:rsidRDefault="00801208" w:rsidP="009E2CD5">
      <w:pPr>
        <w:pStyle w:val="INTROTX1"/>
        <w:spacing w:line="360" w:lineRule="auto"/>
        <w:rPr>
          <w:rFonts w:ascii="Andalus" w:hAnsi="Andalus" w:cs="Andalus"/>
          <w:sz w:val="22"/>
          <w:szCs w:val="22"/>
        </w:rPr>
      </w:pPr>
      <w:r>
        <w:rPr>
          <w:rFonts w:ascii="Andalus" w:hAnsi="Andalus" w:cs="Andalus"/>
          <w:sz w:val="22"/>
          <w:szCs w:val="22"/>
        </w:rPr>
        <w:t xml:space="preserve">Here we are at the conclusion paragraph! You can soon breathe a sigh of relief, as you are nearing the finish line of the essay. </w:t>
      </w:r>
    </w:p>
    <w:p w14:paraId="1F40260C" w14:textId="065DBF26" w:rsidR="009E2CD5" w:rsidRDefault="009E2CD5" w:rsidP="009E2CD5">
      <w:pPr>
        <w:pStyle w:val="INTROTX1"/>
        <w:spacing w:line="360" w:lineRule="auto"/>
        <w:rPr>
          <w:rFonts w:ascii="Andalus" w:hAnsi="Andalus" w:cs="Andalus"/>
          <w:sz w:val="22"/>
          <w:szCs w:val="22"/>
        </w:rPr>
      </w:pPr>
      <w:r w:rsidRPr="00EA1CC6">
        <w:rPr>
          <w:rFonts w:ascii="Andalus" w:hAnsi="Andalus" w:cs="Andalus"/>
          <w:sz w:val="22"/>
          <w:szCs w:val="22"/>
        </w:rPr>
        <w:t>CATW Scoring Relevance: Critical Response (Argumentation); Organization; Development</w:t>
      </w:r>
    </w:p>
    <w:p w14:paraId="557ABE50" w14:textId="77777777" w:rsidR="00801208" w:rsidRPr="00EA1CC6" w:rsidRDefault="00801208" w:rsidP="009E2CD5">
      <w:pPr>
        <w:pStyle w:val="INTROTX1"/>
        <w:spacing w:line="360" w:lineRule="auto"/>
        <w:rPr>
          <w:rFonts w:ascii="Andalus" w:hAnsi="Andalus" w:cs="Andalus"/>
          <w:sz w:val="22"/>
          <w:szCs w:val="22"/>
        </w:rPr>
      </w:pPr>
    </w:p>
    <w:p w14:paraId="59E70C2D" w14:textId="59DF624A" w:rsidR="00EA1CC6" w:rsidRDefault="009E2CD5" w:rsidP="00801208">
      <w:pPr>
        <w:pStyle w:val="H1"/>
      </w:pPr>
      <w:r w:rsidRPr="00801208">
        <w:t>Instead of reiterating the author’s thesis and three main points, your conclusion can explain what you learned from the passage, how this information might influence you, potential solutions to the conc</w:t>
      </w:r>
      <w:r w:rsidR="00CE15FC">
        <w:t xml:space="preserve">erns brought up in the article, and </w:t>
      </w:r>
      <w:r w:rsidRPr="00801208">
        <w:t>the long-term effects of what the author</w:t>
      </w:r>
      <w:r w:rsidR="00CE15FC">
        <w:t xml:space="preserve"> discusses</w:t>
      </w:r>
      <w:r w:rsidRPr="00801208">
        <w:t xml:space="preserve">. </w:t>
      </w:r>
    </w:p>
    <w:p w14:paraId="0FCAF131" w14:textId="77777777" w:rsidR="009E2CD5" w:rsidRPr="00EA1CC6" w:rsidRDefault="009E2CD5" w:rsidP="00801208">
      <w:pPr>
        <w:pStyle w:val="H1"/>
      </w:pPr>
      <w:r w:rsidRPr="00EA1CC6">
        <w:t xml:space="preserve">Conclusion: </w:t>
      </w:r>
      <w:r w:rsidRPr="002F690D">
        <w:rPr>
          <w:b/>
          <w:sz w:val="28"/>
          <w:szCs w:val="28"/>
        </w:rPr>
        <w:t>HAM</w:t>
      </w:r>
      <w:r w:rsidRPr="00EA1CC6">
        <w:t xml:space="preserve"> (</w:t>
      </w:r>
      <w:r w:rsidRPr="00801208">
        <w:rPr>
          <w:b/>
        </w:rPr>
        <w:t>H</w:t>
      </w:r>
      <w:r w:rsidRPr="00EA1CC6">
        <w:t xml:space="preserve">ow (article) </w:t>
      </w:r>
      <w:proofErr w:type="gramStart"/>
      <w:r w:rsidRPr="00801208">
        <w:rPr>
          <w:b/>
        </w:rPr>
        <w:t>A</w:t>
      </w:r>
      <w:r w:rsidRPr="00EA1CC6">
        <w:t>ffected</w:t>
      </w:r>
      <w:proofErr w:type="gramEnd"/>
      <w:r w:rsidRPr="00EA1CC6">
        <w:t xml:space="preserve"> </w:t>
      </w:r>
      <w:r w:rsidRPr="00801208">
        <w:rPr>
          <w:b/>
        </w:rPr>
        <w:t>M</w:t>
      </w:r>
      <w:r w:rsidRPr="00EA1CC6">
        <w:t>e)</w:t>
      </w:r>
    </w:p>
    <w:p w14:paraId="7793AC48" w14:textId="77777777" w:rsidR="009E2CD5" w:rsidRPr="00EA1CC6" w:rsidRDefault="009E2CD5" w:rsidP="009E2CD5">
      <w:pPr>
        <w:pStyle w:val="TX1"/>
        <w:rPr>
          <w:rFonts w:ascii="Andalus" w:hAnsi="Andalus" w:cs="Andalus"/>
        </w:rPr>
      </w:pPr>
    </w:p>
    <w:p w14:paraId="77452AEF" w14:textId="77777777" w:rsidR="009E2CD5" w:rsidRPr="00EA1CC6" w:rsidRDefault="009E2CD5" w:rsidP="00EA1CC6">
      <w:pPr>
        <w:jc w:val="center"/>
        <w:rPr>
          <w:rFonts w:ascii="Andalus" w:hAnsi="Andalus" w:cs="Andalus"/>
          <w:b/>
          <w:u w:val="single"/>
        </w:rPr>
      </w:pPr>
      <w:r w:rsidRPr="00EA1CC6">
        <w:rPr>
          <w:rFonts w:ascii="Andalus" w:hAnsi="Andalus" w:cs="Andalus"/>
          <w:b/>
          <w:u w:val="single"/>
        </w:rPr>
        <w:t>Conclusion Example Paragraph</w:t>
      </w:r>
    </w:p>
    <w:p w14:paraId="338CF881" w14:textId="7E40B643" w:rsidR="009E2CD5" w:rsidRPr="00EA1CC6" w:rsidRDefault="009E2CD5" w:rsidP="00EA1CC6">
      <w:pPr>
        <w:spacing w:after="0" w:line="360" w:lineRule="auto"/>
        <w:ind w:firstLine="720"/>
        <w:rPr>
          <w:rFonts w:ascii="Andalus" w:hAnsi="Andalus" w:cs="Andalus"/>
        </w:rPr>
      </w:pPr>
      <w:r w:rsidRPr="00EA1CC6">
        <w:rPr>
          <w:rFonts w:ascii="Andalus" w:hAnsi="Andalus" w:cs="Andalus"/>
        </w:rPr>
        <w:t xml:space="preserve">Rosenbloom’s observations about travel really resonated with me. Her words will be with me every morning when I take the subway to City Tech, and </w:t>
      </w:r>
      <w:r w:rsidR="00CE15FC">
        <w:rPr>
          <w:rFonts w:ascii="Andalus" w:hAnsi="Andalus" w:cs="Andalus"/>
        </w:rPr>
        <w:t>accompany me on my next flight</w:t>
      </w:r>
      <w:r w:rsidRPr="00EA1CC6">
        <w:rPr>
          <w:rFonts w:ascii="Andalus" w:hAnsi="Andalus" w:cs="Andalus"/>
        </w:rPr>
        <w:t xml:space="preserve">. If my seatmate chooses to dispense with all civility and takes off his socks, at least I will know I am not alone in my objection. </w:t>
      </w:r>
      <w:r w:rsidR="00CE15FC">
        <w:rPr>
          <w:rFonts w:ascii="Andalus" w:hAnsi="Andalus" w:cs="Andalus"/>
        </w:rPr>
        <w:t>A</w:t>
      </w:r>
      <w:r w:rsidRPr="00EA1CC6">
        <w:rPr>
          <w:rFonts w:ascii="Andalus" w:hAnsi="Andalus" w:cs="Andalus"/>
        </w:rPr>
        <w:t xml:space="preserve">fter reading this passage, I will be sure to govern my own behavior when around other people. I can limit my personal conversations and try turning off my various technological devices in favor of more human contact. This is the kind of “etiquette” that might just improve our society. </w:t>
      </w:r>
    </w:p>
    <w:p w14:paraId="42263312" w14:textId="77777777" w:rsidR="009E2CD5" w:rsidRDefault="009E2CD5" w:rsidP="009E2CD5">
      <w:pPr>
        <w:ind w:firstLine="720"/>
        <w:rPr>
          <w:rFonts w:ascii="Andalus" w:hAnsi="Andalus" w:cs="Andalus"/>
        </w:rPr>
      </w:pPr>
    </w:p>
    <w:p w14:paraId="5433A9A0" w14:textId="77777777" w:rsidR="00D479C5" w:rsidRDefault="00D479C5" w:rsidP="009E2CD5">
      <w:pPr>
        <w:ind w:firstLine="720"/>
        <w:rPr>
          <w:rFonts w:ascii="Andalus" w:hAnsi="Andalus" w:cs="Andalus"/>
        </w:rPr>
      </w:pPr>
    </w:p>
    <w:p w14:paraId="5CFF470D" w14:textId="77777777" w:rsidR="00D479C5" w:rsidRDefault="00D479C5" w:rsidP="009E2CD5">
      <w:pPr>
        <w:ind w:firstLine="720"/>
        <w:rPr>
          <w:rFonts w:ascii="Andalus" w:hAnsi="Andalus" w:cs="Andalus"/>
        </w:rPr>
      </w:pPr>
      <w:bookmarkStart w:id="0" w:name="_GoBack"/>
      <w:bookmarkEnd w:id="0"/>
    </w:p>
    <w:p w14:paraId="13B3F38A" w14:textId="77777777" w:rsidR="002F690D" w:rsidRPr="00EA1CC6" w:rsidRDefault="002F690D" w:rsidP="009E2CD5">
      <w:pPr>
        <w:ind w:firstLine="720"/>
        <w:rPr>
          <w:rFonts w:ascii="Andalus" w:hAnsi="Andalus" w:cs="Andalus"/>
        </w:rPr>
      </w:pPr>
    </w:p>
    <w:p w14:paraId="4E821AF2" w14:textId="77777777" w:rsidR="009E2CD5" w:rsidRPr="00EA1CC6" w:rsidRDefault="009E2CD5" w:rsidP="002F690D">
      <w:pPr>
        <w:pStyle w:val="H2"/>
      </w:pPr>
      <w:r w:rsidRPr="00EA1CC6">
        <w:lastRenderedPageBreak/>
        <w:t>Conclusion Practice: You Try!</w:t>
      </w:r>
    </w:p>
    <w:p w14:paraId="705094D8" w14:textId="77777777" w:rsidR="009E2CD5" w:rsidRPr="00EA1CC6" w:rsidRDefault="009E2CD5" w:rsidP="009E2CD5">
      <w:pPr>
        <w:pStyle w:val="WOL"/>
        <w:spacing w:line="360" w:lineRule="auto"/>
        <w:rPr>
          <w:rFonts w:ascii="Andalus" w:hAnsi="Andalus" w:cs="Andalus"/>
          <w:sz w:val="22"/>
          <w:szCs w:val="22"/>
        </w:rPr>
      </w:pPr>
      <w:r w:rsidRPr="00EA1CC6">
        <w:rPr>
          <w:rFonts w:ascii="Andalus" w:hAnsi="Andalus" w:cs="Andalus"/>
          <w:sz w:val="22"/>
          <w:szCs w:val="22"/>
        </w:rPr>
        <w:t>__________________________________________________________________________________________________________________________________________________________________</w:t>
      </w:r>
      <w:r w:rsidR="00EA1CC6">
        <w:rPr>
          <w:rFonts w:ascii="Andalus" w:hAnsi="Andalus" w:cs="Andalus"/>
          <w:sz w:val="22"/>
          <w:szCs w:val="22"/>
        </w:rPr>
        <w:t>________</w:t>
      </w:r>
    </w:p>
    <w:p w14:paraId="5E6B27FD" w14:textId="77777777" w:rsidR="009E2CD5" w:rsidRPr="00EA1CC6" w:rsidRDefault="009E2CD5" w:rsidP="009E2CD5">
      <w:pPr>
        <w:pStyle w:val="WOL"/>
        <w:spacing w:line="360" w:lineRule="auto"/>
        <w:rPr>
          <w:rFonts w:ascii="Andalus" w:hAnsi="Andalus" w:cs="Andalus"/>
          <w:sz w:val="22"/>
          <w:szCs w:val="22"/>
        </w:rPr>
      </w:pPr>
      <w:r w:rsidRPr="00EA1CC6">
        <w:rPr>
          <w:rFonts w:ascii="Andalus" w:hAnsi="Andalus" w:cs="Andalus"/>
          <w:sz w:val="22"/>
          <w:szCs w:val="22"/>
        </w:rPr>
        <w:t>__________________________________________________________________________________________________________________________________________________________________</w:t>
      </w:r>
      <w:r w:rsidR="00EA1CC6">
        <w:rPr>
          <w:rFonts w:ascii="Andalus" w:hAnsi="Andalus" w:cs="Andalus"/>
          <w:sz w:val="22"/>
          <w:szCs w:val="22"/>
        </w:rPr>
        <w:t>________</w:t>
      </w:r>
    </w:p>
    <w:p w14:paraId="4FEA0920" w14:textId="77777777" w:rsidR="009E2CD5" w:rsidRPr="00EA1CC6" w:rsidRDefault="009E2CD5" w:rsidP="009E2CD5">
      <w:pPr>
        <w:pStyle w:val="WOL"/>
        <w:spacing w:line="360" w:lineRule="auto"/>
        <w:rPr>
          <w:rFonts w:ascii="Andalus" w:hAnsi="Andalus" w:cs="Andalus"/>
          <w:sz w:val="22"/>
          <w:szCs w:val="22"/>
        </w:rPr>
      </w:pPr>
      <w:r w:rsidRPr="00EA1CC6">
        <w:rPr>
          <w:rFonts w:ascii="Andalus" w:hAnsi="Andalus" w:cs="Andalus"/>
          <w:sz w:val="22"/>
          <w:szCs w:val="22"/>
        </w:rPr>
        <w:t>__________________________________________________________________________________________________________________________________________________________________</w:t>
      </w:r>
      <w:r w:rsidR="00EA1CC6">
        <w:rPr>
          <w:rFonts w:ascii="Andalus" w:hAnsi="Andalus" w:cs="Andalus"/>
          <w:sz w:val="22"/>
          <w:szCs w:val="22"/>
        </w:rPr>
        <w:t>________</w:t>
      </w:r>
    </w:p>
    <w:p w14:paraId="606CDFE6" w14:textId="77777777" w:rsidR="009E2CD5" w:rsidRPr="00EA1CC6" w:rsidRDefault="009E2CD5" w:rsidP="009E2CD5">
      <w:pPr>
        <w:pStyle w:val="WOL"/>
        <w:spacing w:line="360" w:lineRule="auto"/>
        <w:rPr>
          <w:rFonts w:ascii="Andalus" w:hAnsi="Andalus" w:cs="Andalus"/>
          <w:sz w:val="22"/>
          <w:szCs w:val="22"/>
        </w:rPr>
      </w:pPr>
      <w:r w:rsidRPr="00EA1CC6">
        <w:rPr>
          <w:rFonts w:ascii="Andalus" w:hAnsi="Andalus" w:cs="Andalus"/>
          <w:sz w:val="22"/>
          <w:szCs w:val="22"/>
        </w:rPr>
        <w:t>__________________________________________________________________________________________________________________________________________________________________</w:t>
      </w:r>
      <w:r w:rsidR="00EA1CC6">
        <w:rPr>
          <w:rFonts w:ascii="Andalus" w:hAnsi="Andalus" w:cs="Andalus"/>
          <w:sz w:val="22"/>
          <w:szCs w:val="22"/>
        </w:rPr>
        <w:t>________</w:t>
      </w:r>
    </w:p>
    <w:p w14:paraId="4BD65B23" w14:textId="77777777" w:rsidR="009E2CD5" w:rsidRPr="00EA1CC6" w:rsidRDefault="009E2CD5" w:rsidP="009E2CD5">
      <w:pPr>
        <w:pStyle w:val="WOL"/>
        <w:spacing w:line="360" w:lineRule="auto"/>
        <w:rPr>
          <w:rFonts w:ascii="Andalus" w:hAnsi="Andalus" w:cs="Andalus"/>
          <w:sz w:val="22"/>
          <w:szCs w:val="22"/>
        </w:rPr>
      </w:pPr>
      <w:r w:rsidRPr="00EA1CC6">
        <w:rPr>
          <w:rFonts w:ascii="Andalus" w:hAnsi="Andalus" w:cs="Andalus"/>
          <w:sz w:val="22"/>
          <w:szCs w:val="22"/>
        </w:rPr>
        <w:t>__________________________________________________________________________________________________________________________________________________________________</w:t>
      </w:r>
      <w:r w:rsidR="00EA1CC6">
        <w:rPr>
          <w:rFonts w:ascii="Andalus" w:hAnsi="Andalus" w:cs="Andalus"/>
          <w:sz w:val="22"/>
          <w:szCs w:val="22"/>
        </w:rPr>
        <w:t>________</w:t>
      </w:r>
    </w:p>
    <w:p w14:paraId="79732CB9" w14:textId="77777777" w:rsidR="009E2CD5" w:rsidRPr="00EA1CC6" w:rsidRDefault="009E2CD5" w:rsidP="002F690D">
      <w:pPr>
        <w:pStyle w:val="H2"/>
      </w:pPr>
    </w:p>
    <w:p w14:paraId="52879B55" w14:textId="77777777" w:rsidR="009E2CD5" w:rsidRPr="002F690D" w:rsidRDefault="009E2CD5" w:rsidP="002F690D">
      <w:pPr>
        <w:pStyle w:val="H2"/>
      </w:pPr>
      <w:r w:rsidRPr="002F690D">
        <w:t>Proofreading</w:t>
      </w:r>
    </w:p>
    <w:p w14:paraId="3D22A4BC" w14:textId="77777777" w:rsidR="00A36DC0" w:rsidRPr="00EA1CC6" w:rsidRDefault="00A36DC0" w:rsidP="002F690D">
      <w:pPr>
        <w:pStyle w:val="H2"/>
      </w:pPr>
    </w:p>
    <w:p w14:paraId="375EFBE6" w14:textId="77777777" w:rsidR="00594C45" w:rsidRPr="00EA1CC6" w:rsidRDefault="009E2CD5" w:rsidP="00715071">
      <w:pPr>
        <w:pStyle w:val="TX1"/>
        <w:rPr>
          <w:rFonts w:ascii="Andalus" w:hAnsi="Andalus" w:cs="Andalus"/>
        </w:rPr>
      </w:pPr>
      <w:r w:rsidRPr="00EA1CC6">
        <w:rPr>
          <w:rFonts w:ascii="Andalus" w:hAnsi="Andalus" w:cs="Andalus"/>
        </w:rPr>
        <w:t>After writing your conclusion paragraph, you’ve completed your essay, but resist the urge to turn over your test to the proctor! One very important task remains: PROOFREADING. Read the essay to yourself, as slowly as possible given the time constraints. Do your subjects and verbs agree? Were any words misspelled? Are apostrophes in the right places? Were any words mistakenly left out? If you crossed out a sentence, is that clear to the readers? Often you can catch many of your own mistakes, aid</w:t>
      </w:r>
      <w:r w:rsidR="001E683E" w:rsidRPr="00EA1CC6">
        <w:rPr>
          <w:rFonts w:ascii="Andalus" w:hAnsi="Andalus" w:cs="Andalus"/>
        </w:rPr>
        <w:t>ing</w:t>
      </w:r>
      <w:r w:rsidRPr="00EA1CC6">
        <w:rPr>
          <w:rFonts w:ascii="Andalus" w:hAnsi="Andalus" w:cs="Andalus"/>
        </w:rPr>
        <w:t xml:space="preserve"> the clarity and readability of your essay.</w:t>
      </w:r>
    </w:p>
    <w:p w14:paraId="51F26F3C" w14:textId="77777777" w:rsidR="001E683E" w:rsidRPr="00EA1CC6" w:rsidRDefault="001E683E" w:rsidP="00715071">
      <w:pPr>
        <w:pStyle w:val="TX1"/>
        <w:rPr>
          <w:rFonts w:ascii="Andalus" w:hAnsi="Andalus" w:cs="Andalus"/>
        </w:rPr>
      </w:pPr>
    </w:p>
    <w:p w14:paraId="5CA231FA" w14:textId="6C592A44" w:rsidR="001E683E" w:rsidRPr="00EA1CC6" w:rsidRDefault="001E683E" w:rsidP="00715071">
      <w:pPr>
        <w:pStyle w:val="TX1"/>
        <w:rPr>
          <w:rFonts w:ascii="Andalus" w:hAnsi="Andalus" w:cs="Andalus"/>
        </w:rPr>
      </w:pPr>
      <w:r w:rsidRPr="00654EA1">
        <w:rPr>
          <w:rFonts w:ascii="Andalus" w:hAnsi="Andalus" w:cs="Andalus"/>
          <w:b/>
        </w:rPr>
        <w:t>NOTE</w:t>
      </w:r>
      <w:r w:rsidRPr="00EA1CC6">
        <w:rPr>
          <w:rFonts w:ascii="Andalus" w:hAnsi="Andalus" w:cs="Andalus"/>
        </w:rPr>
        <w:t xml:space="preserve">: </w:t>
      </w:r>
      <w:r w:rsidR="00EA1CC6">
        <w:rPr>
          <w:rFonts w:ascii="Andalus" w:hAnsi="Andalus" w:cs="Andalus"/>
        </w:rPr>
        <w:t>For the entire</w:t>
      </w:r>
      <w:r w:rsidR="00801208">
        <w:rPr>
          <w:rFonts w:ascii="Andalus" w:hAnsi="Andalus" w:cs="Andalus"/>
        </w:rPr>
        <w:t xml:space="preserve"> “</w:t>
      </w:r>
      <w:proofErr w:type="gramStart"/>
      <w:r w:rsidR="00801208">
        <w:rPr>
          <w:rFonts w:ascii="Andalus" w:hAnsi="Andalus" w:cs="Andalus"/>
        </w:rPr>
        <w:t>Whose</w:t>
      </w:r>
      <w:proofErr w:type="gramEnd"/>
      <w:r w:rsidR="00801208">
        <w:rPr>
          <w:rFonts w:ascii="Andalus" w:hAnsi="Andalus" w:cs="Andalus"/>
        </w:rPr>
        <w:t xml:space="preserve"> Feet…?” essay, see the first page of </w:t>
      </w:r>
      <w:r w:rsidRPr="00EA1CC6">
        <w:rPr>
          <w:rFonts w:ascii="Andalus" w:hAnsi="Andalus" w:cs="Andalus"/>
        </w:rPr>
        <w:t>chapter 10.</w:t>
      </w:r>
    </w:p>
    <w:sectPr w:rsidR="001E683E" w:rsidRPr="00EA1CC6" w:rsidSect="00D479C5">
      <w:headerReference w:type="default" r:id="rId7"/>
      <w:pgSz w:w="12240" w:h="15840"/>
      <w:pgMar w:top="1440" w:right="1440" w:bottom="1440" w:left="1440" w:header="720" w:footer="720"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EBC0E" w14:textId="77777777" w:rsidR="00736E9A" w:rsidRDefault="00736E9A" w:rsidP="00D479C5">
      <w:pPr>
        <w:spacing w:after="0" w:line="240" w:lineRule="auto"/>
      </w:pPr>
      <w:r>
        <w:separator/>
      </w:r>
    </w:p>
  </w:endnote>
  <w:endnote w:type="continuationSeparator" w:id="0">
    <w:p w14:paraId="4D942EA7" w14:textId="77777777" w:rsidR="00736E9A" w:rsidRDefault="00736E9A" w:rsidP="00D4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TradeGothic-Bold">
    <w:altName w:val="Cambria"/>
    <w:panose1 w:val="00000000000000000000"/>
    <w:charset w:val="4D"/>
    <w:family w:val="auto"/>
    <w:notTrueType/>
    <w:pitch w:val="default"/>
    <w:sig w:usb0="00000003" w:usb1="00000000" w:usb2="00000000" w:usb3="00000000" w:csb0="00000001" w:csb1="00000000"/>
  </w:font>
  <w:font w:name="Poor Richard">
    <w:altName w:val="Poor Richard"/>
    <w:panose1 w:val="02080502050505020702"/>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D7A1A" w14:textId="77777777" w:rsidR="00736E9A" w:rsidRDefault="00736E9A" w:rsidP="00D479C5">
      <w:pPr>
        <w:spacing w:after="0" w:line="240" w:lineRule="auto"/>
      </w:pPr>
      <w:r>
        <w:separator/>
      </w:r>
    </w:p>
  </w:footnote>
  <w:footnote w:type="continuationSeparator" w:id="0">
    <w:p w14:paraId="277AADE6" w14:textId="77777777" w:rsidR="00736E9A" w:rsidRDefault="00736E9A" w:rsidP="00D47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37141"/>
      <w:docPartObj>
        <w:docPartGallery w:val="Page Numbers (Top of Page)"/>
        <w:docPartUnique/>
      </w:docPartObj>
    </w:sdtPr>
    <w:sdtEndPr>
      <w:rPr>
        <w:noProof/>
      </w:rPr>
    </w:sdtEndPr>
    <w:sdtContent>
      <w:p w14:paraId="71D000E2" w14:textId="5AF338A3" w:rsidR="00D479C5" w:rsidRDefault="00D479C5">
        <w:pPr>
          <w:pStyle w:val="Header"/>
          <w:jc w:val="center"/>
        </w:pPr>
        <w:r>
          <w:fldChar w:fldCharType="begin"/>
        </w:r>
        <w:r>
          <w:instrText xml:space="preserve"> PAGE   \* MERGEFORMAT </w:instrText>
        </w:r>
        <w:r>
          <w:fldChar w:fldCharType="separate"/>
        </w:r>
        <w:r>
          <w:rPr>
            <w:noProof/>
          </w:rPr>
          <w:t>49</w:t>
        </w:r>
        <w:r>
          <w:rPr>
            <w:noProof/>
          </w:rPr>
          <w:fldChar w:fldCharType="end"/>
        </w:r>
      </w:p>
    </w:sdtContent>
  </w:sdt>
  <w:p w14:paraId="47A4508D" w14:textId="77777777" w:rsidR="00D479C5" w:rsidRDefault="00D479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D5"/>
    <w:rsid w:val="00163CFA"/>
    <w:rsid w:val="001E683E"/>
    <w:rsid w:val="00294748"/>
    <w:rsid w:val="002F690D"/>
    <w:rsid w:val="00376B30"/>
    <w:rsid w:val="00594C45"/>
    <w:rsid w:val="00654EA1"/>
    <w:rsid w:val="00715071"/>
    <w:rsid w:val="00736E9A"/>
    <w:rsid w:val="00801208"/>
    <w:rsid w:val="008C0C4F"/>
    <w:rsid w:val="009168A1"/>
    <w:rsid w:val="009E2CD5"/>
    <w:rsid w:val="00A36DC0"/>
    <w:rsid w:val="00CE15FC"/>
    <w:rsid w:val="00D479C5"/>
    <w:rsid w:val="00EA1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3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autoRedefine/>
    <w:qFormat/>
    <w:rsid w:val="00376B30"/>
    <w:pPr>
      <w:spacing w:after="0" w:line="360" w:lineRule="auto"/>
    </w:pPr>
    <w:rPr>
      <w:rFonts w:ascii="Times New Roman" w:hAnsi="Times New Roman"/>
      <w:b/>
      <w:sz w:val="24"/>
      <w:szCs w:val="24"/>
    </w:rPr>
  </w:style>
  <w:style w:type="paragraph" w:customStyle="1" w:styleId="CT">
    <w:name w:val="CT"/>
    <w:basedOn w:val="Normal"/>
    <w:autoRedefine/>
    <w:qFormat/>
    <w:rsid w:val="009E2CD5"/>
    <w:pPr>
      <w:spacing w:after="0" w:line="480" w:lineRule="auto"/>
    </w:pPr>
    <w:rPr>
      <w:rFonts w:ascii="Times New Roman" w:hAnsi="Times New Roman"/>
      <w:sz w:val="24"/>
      <w:szCs w:val="32"/>
    </w:rPr>
  </w:style>
  <w:style w:type="paragraph" w:customStyle="1" w:styleId="INTROTX1">
    <w:name w:val="INTRO TX1"/>
    <w:basedOn w:val="Normal"/>
    <w:autoRedefine/>
    <w:qFormat/>
    <w:rsid w:val="009E2CD5"/>
    <w:pPr>
      <w:shd w:val="solid" w:color="FFFFFF" w:fill="FFFFFF"/>
      <w:spacing w:after="0" w:line="480" w:lineRule="auto"/>
    </w:pPr>
    <w:rPr>
      <w:rFonts w:ascii="Times New Roman" w:hAnsi="Times New Roman"/>
      <w:sz w:val="24"/>
      <w:szCs w:val="28"/>
    </w:rPr>
  </w:style>
  <w:style w:type="paragraph" w:customStyle="1" w:styleId="H1">
    <w:name w:val="H1"/>
    <w:basedOn w:val="Normal"/>
    <w:autoRedefine/>
    <w:qFormat/>
    <w:rsid w:val="00801208"/>
    <w:pPr>
      <w:spacing w:after="0" w:line="360" w:lineRule="auto"/>
    </w:pPr>
    <w:rPr>
      <w:rFonts w:ascii="Andalus" w:hAnsi="Andalus" w:cs="Andalus"/>
    </w:rPr>
  </w:style>
  <w:style w:type="paragraph" w:customStyle="1" w:styleId="TX1">
    <w:name w:val="TX1"/>
    <w:basedOn w:val="Normal"/>
    <w:autoRedefine/>
    <w:qFormat/>
    <w:rsid w:val="009E2CD5"/>
    <w:pPr>
      <w:autoSpaceDE w:val="0"/>
      <w:autoSpaceDN w:val="0"/>
      <w:adjustRightInd w:val="0"/>
      <w:spacing w:after="0" w:line="360" w:lineRule="auto"/>
    </w:pPr>
    <w:rPr>
      <w:rFonts w:ascii="Times New Roman" w:hAnsi="Times New Roman"/>
    </w:rPr>
  </w:style>
  <w:style w:type="paragraph" w:customStyle="1" w:styleId="WOL">
    <w:name w:val="WOL"/>
    <w:basedOn w:val="Normal"/>
    <w:autoRedefine/>
    <w:qFormat/>
    <w:rsid w:val="009E2CD5"/>
    <w:pPr>
      <w:spacing w:after="0" w:line="480" w:lineRule="auto"/>
    </w:pPr>
    <w:rPr>
      <w:rFonts w:ascii="Times New Roman" w:hAnsi="Times New Roman"/>
      <w:sz w:val="24"/>
      <w:szCs w:val="24"/>
    </w:rPr>
  </w:style>
  <w:style w:type="paragraph" w:customStyle="1" w:styleId="H2">
    <w:name w:val="H2"/>
    <w:basedOn w:val="H1"/>
    <w:autoRedefine/>
    <w:uiPriority w:val="99"/>
    <w:qFormat/>
    <w:rsid w:val="002F690D"/>
    <w:pPr>
      <w:widowControl w:val="0"/>
      <w:autoSpaceDE w:val="0"/>
      <w:autoSpaceDN w:val="0"/>
      <w:adjustRightInd w:val="0"/>
      <w:jc w:val="center"/>
      <w:textAlignment w:val="center"/>
    </w:pPr>
    <w:rPr>
      <w:rFonts w:eastAsia="Times New Roman" w:cs="TradeGothic-Bold"/>
      <w:b/>
      <w:bCs/>
      <w:szCs w:val="24"/>
      <w:u w:val="single"/>
    </w:rPr>
  </w:style>
  <w:style w:type="paragraph" w:customStyle="1" w:styleId="Default">
    <w:name w:val="Default"/>
    <w:rsid w:val="00EA1CC6"/>
    <w:pPr>
      <w:autoSpaceDE w:val="0"/>
      <w:autoSpaceDN w:val="0"/>
      <w:adjustRightInd w:val="0"/>
      <w:spacing w:after="0" w:line="240" w:lineRule="auto"/>
    </w:pPr>
    <w:rPr>
      <w:rFonts w:ascii="Poor Richard" w:hAnsi="Poor Richard" w:cs="Poor Richard"/>
      <w:color w:val="000000"/>
      <w:sz w:val="24"/>
      <w:szCs w:val="24"/>
    </w:rPr>
  </w:style>
  <w:style w:type="character" w:styleId="CommentReference">
    <w:name w:val="annotation reference"/>
    <w:basedOn w:val="DefaultParagraphFont"/>
    <w:uiPriority w:val="99"/>
    <w:semiHidden/>
    <w:unhideWhenUsed/>
    <w:rsid w:val="00EA1CC6"/>
    <w:rPr>
      <w:sz w:val="18"/>
      <w:szCs w:val="18"/>
    </w:rPr>
  </w:style>
  <w:style w:type="paragraph" w:styleId="CommentText">
    <w:name w:val="annotation text"/>
    <w:basedOn w:val="Normal"/>
    <w:link w:val="CommentTextChar"/>
    <w:uiPriority w:val="99"/>
    <w:semiHidden/>
    <w:unhideWhenUsed/>
    <w:rsid w:val="00EA1CC6"/>
    <w:pPr>
      <w:spacing w:line="240" w:lineRule="auto"/>
    </w:pPr>
    <w:rPr>
      <w:sz w:val="24"/>
      <w:szCs w:val="24"/>
    </w:rPr>
  </w:style>
  <w:style w:type="character" w:customStyle="1" w:styleId="CommentTextChar">
    <w:name w:val="Comment Text Char"/>
    <w:basedOn w:val="DefaultParagraphFont"/>
    <w:link w:val="CommentText"/>
    <w:uiPriority w:val="99"/>
    <w:semiHidden/>
    <w:rsid w:val="00EA1CC6"/>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EA1CC6"/>
    <w:rPr>
      <w:b/>
      <w:bCs/>
      <w:sz w:val="20"/>
      <w:szCs w:val="20"/>
    </w:rPr>
  </w:style>
  <w:style w:type="character" w:customStyle="1" w:styleId="CommentSubjectChar">
    <w:name w:val="Comment Subject Char"/>
    <w:basedOn w:val="CommentTextChar"/>
    <w:link w:val="CommentSubject"/>
    <w:uiPriority w:val="99"/>
    <w:semiHidden/>
    <w:rsid w:val="00EA1CC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A1C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1CC6"/>
    <w:rPr>
      <w:rFonts w:ascii="Lucida Grande" w:eastAsia="Calibri" w:hAnsi="Lucida Grande" w:cs="Lucida Grande"/>
      <w:sz w:val="18"/>
      <w:szCs w:val="18"/>
    </w:rPr>
  </w:style>
  <w:style w:type="paragraph" w:styleId="Header">
    <w:name w:val="header"/>
    <w:basedOn w:val="Normal"/>
    <w:link w:val="HeaderChar"/>
    <w:uiPriority w:val="99"/>
    <w:unhideWhenUsed/>
    <w:rsid w:val="00D47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9C5"/>
    <w:rPr>
      <w:rFonts w:ascii="Calibri" w:eastAsia="Calibri" w:hAnsi="Calibri" w:cs="Times New Roman"/>
    </w:rPr>
  </w:style>
  <w:style w:type="paragraph" w:styleId="Footer">
    <w:name w:val="footer"/>
    <w:basedOn w:val="Normal"/>
    <w:link w:val="FooterChar"/>
    <w:uiPriority w:val="99"/>
    <w:unhideWhenUsed/>
    <w:rsid w:val="00D47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9C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autoRedefine/>
    <w:qFormat/>
    <w:rsid w:val="00376B30"/>
    <w:pPr>
      <w:spacing w:after="0" w:line="360" w:lineRule="auto"/>
    </w:pPr>
    <w:rPr>
      <w:rFonts w:ascii="Times New Roman" w:hAnsi="Times New Roman"/>
      <w:b/>
      <w:sz w:val="24"/>
      <w:szCs w:val="24"/>
    </w:rPr>
  </w:style>
  <w:style w:type="paragraph" w:customStyle="1" w:styleId="CT">
    <w:name w:val="CT"/>
    <w:basedOn w:val="Normal"/>
    <w:autoRedefine/>
    <w:qFormat/>
    <w:rsid w:val="009E2CD5"/>
    <w:pPr>
      <w:spacing w:after="0" w:line="480" w:lineRule="auto"/>
    </w:pPr>
    <w:rPr>
      <w:rFonts w:ascii="Times New Roman" w:hAnsi="Times New Roman"/>
      <w:sz w:val="24"/>
      <w:szCs w:val="32"/>
    </w:rPr>
  </w:style>
  <w:style w:type="paragraph" w:customStyle="1" w:styleId="INTROTX1">
    <w:name w:val="INTRO TX1"/>
    <w:basedOn w:val="Normal"/>
    <w:autoRedefine/>
    <w:qFormat/>
    <w:rsid w:val="009E2CD5"/>
    <w:pPr>
      <w:shd w:val="solid" w:color="FFFFFF" w:fill="FFFFFF"/>
      <w:spacing w:after="0" w:line="480" w:lineRule="auto"/>
    </w:pPr>
    <w:rPr>
      <w:rFonts w:ascii="Times New Roman" w:hAnsi="Times New Roman"/>
      <w:sz w:val="24"/>
      <w:szCs w:val="28"/>
    </w:rPr>
  </w:style>
  <w:style w:type="paragraph" w:customStyle="1" w:styleId="H1">
    <w:name w:val="H1"/>
    <w:basedOn w:val="Normal"/>
    <w:autoRedefine/>
    <w:qFormat/>
    <w:rsid w:val="00801208"/>
    <w:pPr>
      <w:spacing w:after="0" w:line="360" w:lineRule="auto"/>
    </w:pPr>
    <w:rPr>
      <w:rFonts w:ascii="Andalus" w:hAnsi="Andalus" w:cs="Andalus"/>
    </w:rPr>
  </w:style>
  <w:style w:type="paragraph" w:customStyle="1" w:styleId="TX1">
    <w:name w:val="TX1"/>
    <w:basedOn w:val="Normal"/>
    <w:autoRedefine/>
    <w:qFormat/>
    <w:rsid w:val="009E2CD5"/>
    <w:pPr>
      <w:autoSpaceDE w:val="0"/>
      <w:autoSpaceDN w:val="0"/>
      <w:adjustRightInd w:val="0"/>
      <w:spacing w:after="0" w:line="360" w:lineRule="auto"/>
    </w:pPr>
    <w:rPr>
      <w:rFonts w:ascii="Times New Roman" w:hAnsi="Times New Roman"/>
    </w:rPr>
  </w:style>
  <w:style w:type="paragraph" w:customStyle="1" w:styleId="WOL">
    <w:name w:val="WOL"/>
    <w:basedOn w:val="Normal"/>
    <w:autoRedefine/>
    <w:qFormat/>
    <w:rsid w:val="009E2CD5"/>
    <w:pPr>
      <w:spacing w:after="0" w:line="480" w:lineRule="auto"/>
    </w:pPr>
    <w:rPr>
      <w:rFonts w:ascii="Times New Roman" w:hAnsi="Times New Roman"/>
      <w:sz w:val="24"/>
      <w:szCs w:val="24"/>
    </w:rPr>
  </w:style>
  <w:style w:type="paragraph" w:customStyle="1" w:styleId="H2">
    <w:name w:val="H2"/>
    <w:basedOn w:val="H1"/>
    <w:autoRedefine/>
    <w:uiPriority w:val="99"/>
    <w:qFormat/>
    <w:rsid w:val="002F690D"/>
    <w:pPr>
      <w:widowControl w:val="0"/>
      <w:autoSpaceDE w:val="0"/>
      <w:autoSpaceDN w:val="0"/>
      <w:adjustRightInd w:val="0"/>
      <w:jc w:val="center"/>
      <w:textAlignment w:val="center"/>
    </w:pPr>
    <w:rPr>
      <w:rFonts w:eastAsia="Times New Roman" w:cs="TradeGothic-Bold"/>
      <w:b/>
      <w:bCs/>
      <w:szCs w:val="24"/>
      <w:u w:val="single"/>
    </w:rPr>
  </w:style>
  <w:style w:type="paragraph" w:customStyle="1" w:styleId="Default">
    <w:name w:val="Default"/>
    <w:rsid w:val="00EA1CC6"/>
    <w:pPr>
      <w:autoSpaceDE w:val="0"/>
      <w:autoSpaceDN w:val="0"/>
      <w:adjustRightInd w:val="0"/>
      <w:spacing w:after="0" w:line="240" w:lineRule="auto"/>
    </w:pPr>
    <w:rPr>
      <w:rFonts w:ascii="Poor Richard" w:hAnsi="Poor Richard" w:cs="Poor Richard"/>
      <w:color w:val="000000"/>
      <w:sz w:val="24"/>
      <w:szCs w:val="24"/>
    </w:rPr>
  </w:style>
  <w:style w:type="character" w:styleId="CommentReference">
    <w:name w:val="annotation reference"/>
    <w:basedOn w:val="DefaultParagraphFont"/>
    <w:uiPriority w:val="99"/>
    <w:semiHidden/>
    <w:unhideWhenUsed/>
    <w:rsid w:val="00EA1CC6"/>
    <w:rPr>
      <w:sz w:val="18"/>
      <w:szCs w:val="18"/>
    </w:rPr>
  </w:style>
  <w:style w:type="paragraph" w:styleId="CommentText">
    <w:name w:val="annotation text"/>
    <w:basedOn w:val="Normal"/>
    <w:link w:val="CommentTextChar"/>
    <w:uiPriority w:val="99"/>
    <w:semiHidden/>
    <w:unhideWhenUsed/>
    <w:rsid w:val="00EA1CC6"/>
    <w:pPr>
      <w:spacing w:line="240" w:lineRule="auto"/>
    </w:pPr>
    <w:rPr>
      <w:sz w:val="24"/>
      <w:szCs w:val="24"/>
    </w:rPr>
  </w:style>
  <w:style w:type="character" w:customStyle="1" w:styleId="CommentTextChar">
    <w:name w:val="Comment Text Char"/>
    <w:basedOn w:val="DefaultParagraphFont"/>
    <w:link w:val="CommentText"/>
    <w:uiPriority w:val="99"/>
    <w:semiHidden/>
    <w:rsid w:val="00EA1CC6"/>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EA1CC6"/>
    <w:rPr>
      <w:b/>
      <w:bCs/>
      <w:sz w:val="20"/>
      <w:szCs w:val="20"/>
    </w:rPr>
  </w:style>
  <w:style w:type="character" w:customStyle="1" w:styleId="CommentSubjectChar">
    <w:name w:val="Comment Subject Char"/>
    <w:basedOn w:val="CommentTextChar"/>
    <w:link w:val="CommentSubject"/>
    <w:uiPriority w:val="99"/>
    <w:semiHidden/>
    <w:rsid w:val="00EA1CC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A1C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1CC6"/>
    <w:rPr>
      <w:rFonts w:ascii="Lucida Grande" w:eastAsia="Calibri" w:hAnsi="Lucida Grande" w:cs="Lucida Grande"/>
      <w:sz w:val="18"/>
      <w:szCs w:val="18"/>
    </w:rPr>
  </w:style>
  <w:style w:type="paragraph" w:styleId="Header">
    <w:name w:val="header"/>
    <w:basedOn w:val="Normal"/>
    <w:link w:val="HeaderChar"/>
    <w:uiPriority w:val="99"/>
    <w:unhideWhenUsed/>
    <w:rsid w:val="00D47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9C5"/>
    <w:rPr>
      <w:rFonts w:ascii="Calibri" w:eastAsia="Calibri" w:hAnsi="Calibri" w:cs="Times New Roman"/>
    </w:rPr>
  </w:style>
  <w:style w:type="paragraph" w:styleId="Footer">
    <w:name w:val="footer"/>
    <w:basedOn w:val="Normal"/>
    <w:link w:val="FooterChar"/>
    <w:uiPriority w:val="99"/>
    <w:unhideWhenUsed/>
    <w:rsid w:val="00D47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9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CMCH</dc:creator>
  <cp:lastModifiedBy>Caroline Hellman</cp:lastModifiedBy>
  <cp:revision>4</cp:revision>
  <dcterms:created xsi:type="dcterms:W3CDTF">2015-08-03T16:16:00Z</dcterms:created>
  <dcterms:modified xsi:type="dcterms:W3CDTF">2015-08-03T19:20:00Z</dcterms:modified>
</cp:coreProperties>
</file>