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F7" w:rsidRDefault="00970582" w:rsidP="00D21A4F">
      <w:pPr>
        <w:spacing w:line="360" w:lineRule="auto"/>
        <w:ind w:firstLine="720"/>
        <w:jc w:val="both"/>
        <w:rPr>
          <w:rFonts w:ascii="Arial Narrow" w:hAnsi="Arial Narrow"/>
        </w:rPr>
      </w:pPr>
      <w:r w:rsidRPr="00970582">
        <w:rPr>
          <w:rFonts w:ascii="Arial Narrow" w:hAnsi="Arial Narrow"/>
        </w:rPr>
        <w:t>My very educated mother just served us nine…</w:t>
      </w:r>
      <w:r w:rsidR="0043626A">
        <w:rPr>
          <w:rFonts w:ascii="Arial Narrow" w:hAnsi="Arial Narrow"/>
        </w:rPr>
        <w:t>. what no more pizzas</w:t>
      </w:r>
      <w:r w:rsidRPr="00970582">
        <w:rPr>
          <w:rFonts w:ascii="Arial Narrow" w:hAnsi="Arial Narrow"/>
        </w:rPr>
        <w:t xml:space="preserve">?! </w:t>
      </w:r>
      <w:r w:rsidR="000C7CB1">
        <w:rPr>
          <w:rFonts w:ascii="Arial Narrow" w:hAnsi="Arial Narrow"/>
        </w:rPr>
        <w:t xml:space="preserve">But I love pizza! </w:t>
      </w:r>
      <w:r w:rsidR="00D6161A">
        <w:rPr>
          <w:rFonts w:ascii="Arial Narrow" w:hAnsi="Arial Narrow"/>
        </w:rPr>
        <w:t xml:space="preserve">Now we must say: My very eager mother just served us nachos! Who eats nachos!  </w:t>
      </w:r>
      <w:r w:rsidRPr="00970582">
        <w:rPr>
          <w:rFonts w:ascii="Arial Narrow" w:hAnsi="Arial Narrow"/>
        </w:rPr>
        <w:t>I</w:t>
      </w:r>
      <w:r w:rsidR="00E34CF7">
        <w:rPr>
          <w:rFonts w:ascii="Arial Narrow" w:hAnsi="Arial Narrow"/>
        </w:rPr>
        <w:t>f you love Pluto like me then you know what I am talking about.</w:t>
      </w:r>
    </w:p>
    <w:p w:rsidR="00E34CF7" w:rsidRDefault="00936A31" w:rsidP="00936A31">
      <w:pPr>
        <w:pStyle w:val="Caption"/>
        <w:rPr>
          <w:rFonts w:ascii="Arial Narrow" w:hAnsi="Arial Narrow"/>
        </w:rPr>
      </w:pPr>
      <w:r>
        <w:t xml:space="preserve">Figure </w:t>
      </w:r>
      <w:fldSimple w:instr=" SEQ Figure \* ARABIC ">
        <w:r>
          <w:rPr>
            <w:noProof/>
          </w:rPr>
          <w:t>1</w:t>
        </w:r>
      </w:fldSimple>
      <w:r>
        <w:t>: Pluto</w:t>
      </w:r>
    </w:p>
    <w:p w:rsidR="00970582" w:rsidRPr="00970582" w:rsidRDefault="00E34CF7" w:rsidP="00E34CF7">
      <w:pPr>
        <w:spacing w:line="360" w:lineRule="auto"/>
        <w:ind w:firstLine="720"/>
        <w:jc w:val="center"/>
        <w:rPr>
          <w:rFonts w:ascii="Arial Narrow" w:hAnsi="Arial Narrow"/>
        </w:rPr>
      </w:pPr>
      <w:r>
        <w:rPr>
          <w:rFonts w:ascii="Arial Narrow" w:hAnsi="Arial Narrow"/>
          <w:noProof/>
        </w:rPr>
        <w:drawing>
          <wp:inline distT="0" distB="0" distL="0" distR="0">
            <wp:extent cx="3806190" cy="2541270"/>
            <wp:effectExtent l="25400" t="0" r="3810" b="0"/>
            <wp:docPr id="2" name="Picture 2" descr=":what-ever-happened-to-pluto-1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ever-happened-to-pluto-11850.jpg"/>
                    <pic:cNvPicPr>
                      <a:picLocks noChangeAspect="1" noChangeArrowheads="1"/>
                    </pic:cNvPicPr>
                  </pic:nvPicPr>
                  <pic:blipFill>
                    <a:blip r:embed="rId5"/>
                    <a:srcRect/>
                    <a:stretch>
                      <a:fillRect/>
                    </a:stretch>
                  </pic:blipFill>
                  <pic:spPr bwMode="auto">
                    <a:xfrm>
                      <a:off x="0" y="0"/>
                      <a:ext cx="3806190" cy="2541270"/>
                    </a:xfrm>
                    <a:prstGeom prst="rect">
                      <a:avLst/>
                    </a:prstGeom>
                    <a:noFill/>
                    <a:ln w="9525">
                      <a:noFill/>
                      <a:miter lim="800000"/>
                      <a:headEnd/>
                      <a:tailEnd/>
                    </a:ln>
                  </pic:spPr>
                </pic:pic>
              </a:graphicData>
            </a:graphic>
          </wp:inline>
        </w:drawing>
      </w:r>
    </w:p>
    <w:p w:rsidR="00970582" w:rsidRPr="00970582" w:rsidRDefault="00970582" w:rsidP="00D21A4F">
      <w:pPr>
        <w:spacing w:line="360" w:lineRule="auto"/>
        <w:jc w:val="both"/>
        <w:rPr>
          <w:rFonts w:ascii="Arial Narrow" w:hAnsi="Arial Narrow"/>
        </w:rPr>
      </w:pPr>
    </w:p>
    <w:p w:rsidR="00F451BA" w:rsidRDefault="00970582" w:rsidP="00D21A4F">
      <w:pPr>
        <w:spacing w:line="360" w:lineRule="auto"/>
        <w:jc w:val="both"/>
        <w:rPr>
          <w:rFonts w:ascii="Arial Narrow" w:hAnsi="Arial Narrow"/>
        </w:rPr>
      </w:pPr>
      <w:r w:rsidRPr="00970582">
        <w:rPr>
          <w:rFonts w:ascii="Arial Narrow" w:hAnsi="Arial Narrow"/>
        </w:rPr>
        <w:tab/>
        <w:t xml:space="preserve">Clyde Tombaugh was the first to discover Pluto </w:t>
      </w:r>
      <w:r>
        <w:rPr>
          <w:rFonts w:ascii="Arial Narrow" w:hAnsi="Arial Narrow"/>
        </w:rPr>
        <w:t xml:space="preserve">in 1930.  He was given an assignment to come up with proof and in one region of space; he had two images that were taken two weeks apart.  There was a moving object that would move from one image to the next.  Over the next several months, he noticed the same object in one particular orbit, producing Planet X.  And because of this discovery, he was given the honor of naming it.  </w:t>
      </w:r>
      <w:r w:rsidR="00F451BA">
        <w:rPr>
          <w:rFonts w:ascii="Arial Narrow" w:hAnsi="Arial Narrow"/>
        </w:rPr>
        <w:t>A young girl suggested the name Pluto</w:t>
      </w:r>
      <w:r>
        <w:rPr>
          <w:rFonts w:ascii="Arial Narrow" w:hAnsi="Arial Narrow"/>
        </w:rPr>
        <w:t xml:space="preserve">, after the </w:t>
      </w:r>
      <w:r w:rsidR="00C64B21">
        <w:rPr>
          <w:rFonts w:ascii="Arial Narrow" w:hAnsi="Arial Narrow"/>
        </w:rPr>
        <w:t>Roman god of the underworld.</w:t>
      </w:r>
      <w:r>
        <w:rPr>
          <w:rFonts w:ascii="Arial Narrow" w:hAnsi="Arial Narrow"/>
        </w:rPr>
        <w:t xml:space="preserve"> </w:t>
      </w:r>
    </w:p>
    <w:p w:rsidR="00123DB4" w:rsidRDefault="00F464A9" w:rsidP="00D21A4F">
      <w:pPr>
        <w:spacing w:line="360" w:lineRule="auto"/>
        <w:jc w:val="both"/>
        <w:rPr>
          <w:rFonts w:ascii="Arial Narrow" w:hAnsi="Arial Narrow"/>
        </w:rPr>
      </w:pPr>
      <w:r>
        <w:rPr>
          <w:rFonts w:ascii="Arial Narrow" w:hAnsi="Arial Narrow"/>
        </w:rPr>
        <w:tab/>
        <w:t>Pluto has always been special compared to the other planets.  It has an inclined orbit of about 17</w:t>
      </w:r>
      <w:r>
        <w:rPr>
          <w:rFonts w:ascii="Arial Narrow" w:hAnsi="Arial Narrow"/>
        </w:rPr>
        <w:sym w:font="Symbol" w:char="F0B0"/>
      </w:r>
      <w:r>
        <w:rPr>
          <w:rFonts w:ascii="Arial Narrow" w:hAnsi="Arial Narrow"/>
        </w:rPr>
        <w:t xml:space="preserve"> and it intersects with Neptune</w:t>
      </w:r>
      <w:r w:rsidR="001E008C">
        <w:rPr>
          <w:rFonts w:ascii="Arial Narrow" w:hAnsi="Arial Narrow"/>
        </w:rPr>
        <w:t>’s</w:t>
      </w:r>
      <w:r>
        <w:rPr>
          <w:rFonts w:ascii="Arial Narrow" w:hAnsi="Arial Narrow"/>
        </w:rPr>
        <w:t xml:space="preserve">. For about 20 years, Pluto was closer to Sun than Neptune.  </w:t>
      </w:r>
      <w:r w:rsidR="008B08CC">
        <w:rPr>
          <w:rFonts w:ascii="Arial Narrow" w:hAnsi="Arial Narrow"/>
        </w:rPr>
        <w:t xml:space="preserve">In 1978, James Christy from the Hubble Telescope discovered Pluto’s innermost moon.  The unique relationship between Pluto and Charon is that they share the same </w:t>
      </w:r>
      <w:r w:rsidR="00615C64">
        <w:rPr>
          <w:rFonts w:ascii="Arial Narrow" w:hAnsi="Arial Narrow"/>
        </w:rPr>
        <w:t>common center of gravity</w:t>
      </w:r>
      <w:r w:rsidR="000630F9">
        <w:rPr>
          <w:rFonts w:ascii="Arial Narrow" w:hAnsi="Arial Narrow"/>
        </w:rPr>
        <w:t>, barycenter</w:t>
      </w:r>
      <w:r w:rsidR="00615C64">
        <w:rPr>
          <w:rFonts w:ascii="Arial Narrow" w:hAnsi="Arial Narrow"/>
        </w:rPr>
        <w:t>.  They are referred to each other as a double planet because Charon is half the diameter of Pluto</w:t>
      </w:r>
      <w:r w:rsidR="001E008C">
        <w:rPr>
          <w:rFonts w:ascii="Arial Narrow" w:hAnsi="Arial Narrow"/>
        </w:rPr>
        <w:t>.  Pluto is one of 70,000 large</w:t>
      </w:r>
      <w:r w:rsidR="002C74FF">
        <w:rPr>
          <w:rFonts w:ascii="Arial Narrow" w:hAnsi="Arial Narrow"/>
        </w:rPr>
        <w:t xml:space="preserve"> icy</w:t>
      </w:r>
      <w:r w:rsidR="001E008C">
        <w:rPr>
          <w:rFonts w:ascii="Arial Narrow" w:hAnsi="Arial Narrow"/>
        </w:rPr>
        <w:t xml:space="preserve"> objects scattered in the Kupier Belt.  </w:t>
      </w:r>
      <w:r w:rsidR="001C2B05">
        <w:rPr>
          <w:rFonts w:ascii="Arial Narrow" w:hAnsi="Arial Narrow"/>
        </w:rPr>
        <w:t xml:space="preserve">Charon </w:t>
      </w:r>
      <w:r w:rsidR="00F27C0B">
        <w:rPr>
          <w:rFonts w:ascii="Arial Narrow" w:hAnsi="Arial Narrow"/>
        </w:rPr>
        <w:t>is not</w:t>
      </w:r>
      <w:r w:rsidR="001C2B05">
        <w:rPr>
          <w:rFonts w:ascii="Arial Narrow" w:hAnsi="Arial Narrow"/>
        </w:rPr>
        <w:t xml:space="preserve"> the only moon.   Pluto also</w:t>
      </w:r>
      <w:r w:rsidR="00123DB4">
        <w:rPr>
          <w:rFonts w:ascii="Arial Narrow" w:hAnsi="Arial Narrow"/>
        </w:rPr>
        <w:t xml:space="preserve"> has</w:t>
      </w:r>
      <w:r w:rsidR="001C2B05">
        <w:rPr>
          <w:rFonts w:ascii="Arial Narrow" w:hAnsi="Arial Narrow"/>
        </w:rPr>
        <w:t xml:space="preserve"> two others: Hydra and Nix.  When they were first discovered Hydra was thought to be a little brighter than Nix and about 20% bigger.  But after several observations, they were found to be identical.</w:t>
      </w:r>
    </w:p>
    <w:p w:rsidR="00123DB4" w:rsidRDefault="00123DB4" w:rsidP="00D21A4F">
      <w:pPr>
        <w:spacing w:line="360" w:lineRule="auto"/>
        <w:jc w:val="both"/>
        <w:rPr>
          <w:rFonts w:ascii="Arial Narrow" w:hAnsi="Arial Narrow"/>
        </w:rPr>
      </w:pPr>
    </w:p>
    <w:p w:rsidR="00123DB4" w:rsidRDefault="00123DB4" w:rsidP="00123DB4">
      <w:pPr>
        <w:pStyle w:val="Caption"/>
        <w:rPr>
          <w:rFonts w:ascii="Arial Narrow" w:hAnsi="Arial Narrow"/>
        </w:rPr>
      </w:pPr>
      <w:r>
        <w:t xml:space="preserve">Figure </w:t>
      </w:r>
      <w:fldSimple w:instr=" SEQ Figure \* ARABIC ">
        <w:r w:rsidR="00936A31">
          <w:rPr>
            <w:noProof/>
          </w:rPr>
          <w:t>2</w:t>
        </w:r>
      </w:fldSimple>
      <w:r>
        <w:t>: Pluto and its moons</w:t>
      </w:r>
    </w:p>
    <w:p w:rsidR="001C2B05" w:rsidRDefault="00123DB4" w:rsidP="006E6E8E">
      <w:pPr>
        <w:spacing w:line="360" w:lineRule="auto"/>
        <w:jc w:val="center"/>
        <w:rPr>
          <w:rFonts w:ascii="Arial Narrow" w:hAnsi="Arial Narrow"/>
        </w:rPr>
      </w:pPr>
      <w:r>
        <w:rPr>
          <w:rFonts w:ascii="Arial Narrow" w:hAnsi="Arial Narrow"/>
          <w:noProof/>
        </w:rPr>
        <w:drawing>
          <wp:inline distT="0" distB="0" distL="0" distR="0">
            <wp:extent cx="3855484" cy="2891613"/>
            <wp:effectExtent l="25400" t="0" r="5316" b="0"/>
            <wp:docPr id="1" name="Picture 1" descr=":800px-Plutonian_system_siz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Plutonian_system_size.svg.png"/>
                    <pic:cNvPicPr>
                      <a:picLocks noChangeAspect="1" noChangeArrowheads="1"/>
                    </pic:cNvPicPr>
                  </pic:nvPicPr>
                  <pic:blipFill>
                    <a:blip r:embed="rId6"/>
                    <a:srcRect/>
                    <a:stretch>
                      <a:fillRect/>
                    </a:stretch>
                  </pic:blipFill>
                  <pic:spPr bwMode="auto">
                    <a:xfrm>
                      <a:off x="0" y="0"/>
                      <a:ext cx="3858392" cy="2893794"/>
                    </a:xfrm>
                    <a:prstGeom prst="rect">
                      <a:avLst/>
                    </a:prstGeom>
                    <a:noFill/>
                    <a:ln w="9525">
                      <a:noFill/>
                      <a:miter lim="800000"/>
                      <a:headEnd/>
                      <a:tailEnd/>
                    </a:ln>
                  </pic:spPr>
                </pic:pic>
              </a:graphicData>
            </a:graphic>
          </wp:inline>
        </w:drawing>
      </w:r>
    </w:p>
    <w:p w:rsidR="006E6E8E" w:rsidRDefault="000630F9" w:rsidP="001C2B05">
      <w:pPr>
        <w:spacing w:line="360" w:lineRule="auto"/>
        <w:ind w:firstLine="720"/>
        <w:jc w:val="both"/>
        <w:rPr>
          <w:rFonts w:ascii="Arial Narrow" w:hAnsi="Arial Narrow"/>
        </w:rPr>
      </w:pPr>
      <w:r>
        <w:rPr>
          <w:rFonts w:ascii="Arial Narrow" w:hAnsi="Arial Narrow"/>
        </w:rPr>
        <w:t>As telescopes</w:t>
      </w:r>
      <w:r w:rsidR="001E008C">
        <w:rPr>
          <w:rFonts w:ascii="Arial Narrow" w:hAnsi="Arial Narrow"/>
        </w:rPr>
        <w:t xml:space="preserve"> became </w:t>
      </w:r>
      <w:r>
        <w:rPr>
          <w:rFonts w:ascii="Arial Narrow" w:hAnsi="Arial Narrow"/>
        </w:rPr>
        <w:t>more powerful and technology grew, scientists discovered more and more in the Kupier Belt.</w:t>
      </w:r>
      <w:r w:rsidR="003E32D4">
        <w:rPr>
          <w:rFonts w:ascii="Arial Narrow" w:hAnsi="Arial Narrow"/>
        </w:rPr>
        <w:t xml:space="preserve">  Haumea with its two moons was discovered in 2005, and it measured smaller than Pluto.  In 2005, Makemake was also smaller.  Also in that same year, </w:t>
      </w:r>
      <w:r w:rsidR="00982DF6">
        <w:rPr>
          <w:rFonts w:ascii="Arial Narrow" w:hAnsi="Arial Narrow"/>
        </w:rPr>
        <w:t xml:space="preserve">astronomers figured there would be something that would come along that would be bigger than these smaller objects; it was just a matter of time. And </w:t>
      </w:r>
      <w:r w:rsidR="003E32D4">
        <w:rPr>
          <w:rFonts w:ascii="Arial Narrow" w:hAnsi="Arial Narrow"/>
        </w:rPr>
        <w:t>they had come across the tenth planet, Eris, from the Greek goddess of discord and strife.  Eris measured about 5% bigger than Pluto; they decided that they were either parents or something else.  But Eris was</w:t>
      </w:r>
      <w:r w:rsidR="00F27C0B">
        <w:rPr>
          <w:rFonts w:ascii="Arial Narrow" w:hAnsi="Arial Narrow"/>
        </w:rPr>
        <w:t xml:space="preserve"> not </w:t>
      </w:r>
      <w:r w:rsidR="003E32D4">
        <w:rPr>
          <w:rFonts w:ascii="Arial Narrow" w:hAnsi="Arial Narrow"/>
        </w:rPr>
        <w:t>automatically recognized as an official planet the International Astronomical Union</w:t>
      </w:r>
      <w:r w:rsidR="002C74FF">
        <w:rPr>
          <w:rFonts w:ascii="Arial Narrow" w:hAnsi="Arial Narrow"/>
        </w:rPr>
        <w:t xml:space="preserve"> (IAU)</w:t>
      </w:r>
      <w:r w:rsidR="003E32D4">
        <w:rPr>
          <w:rFonts w:ascii="Arial Narrow" w:hAnsi="Arial Narrow"/>
        </w:rPr>
        <w:t xml:space="preserve"> decided to wait on the status of it until they could actually define what a planet is considered.  </w:t>
      </w:r>
    </w:p>
    <w:p w:rsidR="00195755" w:rsidRDefault="002C74FF" w:rsidP="002C74FF">
      <w:pPr>
        <w:spacing w:line="360" w:lineRule="auto"/>
        <w:jc w:val="both"/>
        <w:rPr>
          <w:rFonts w:ascii="Arial Narrow" w:hAnsi="Arial Narrow"/>
        </w:rPr>
      </w:pPr>
      <w:r>
        <w:rPr>
          <w:rFonts w:ascii="Arial Narrow" w:hAnsi="Arial Narrow"/>
        </w:rPr>
        <w:tab/>
        <w:t xml:space="preserve">In 2006, </w:t>
      </w:r>
      <w:r w:rsidR="00195755">
        <w:rPr>
          <w:rFonts w:ascii="Arial Narrow" w:hAnsi="Arial Narrow"/>
        </w:rPr>
        <w:t xml:space="preserve">the IAU produced a new category for organizing new bodies found in space called the dwarf planet.  A dwarf planet is </w:t>
      </w:r>
      <w:r w:rsidR="00195755" w:rsidRPr="00195755">
        <w:rPr>
          <w:rFonts w:ascii="Arial Narrow" w:hAnsi="Arial Narrow"/>
        </w:rPr>
        <w:t>“a celestial body orbiting the Sun that is massive enough to be spherical as a result of its own gravity, but has not cleared its neighboring region of planetesimals, and is not a satellite.”</w:t>
      </w:r>
      <w:r w:rsidR="00195755">
        <w:rPr>
          <w:rFonts w:ascii="Arial Narrow" w:hAnsi="Arial Narrow"/>
        </w:rPr>
        <w:t xml:space="preserve">  Astronomers determined on the three criteria that can determine whether a planet can actually be called a planet.</w:t>
      </w:r>
    </w:p>
    <w:p w:rsidR="00E34FD5" w:rsidRPr="00E34FD5" w:rsidRDefault="00E34FD5" w:rsidP="00E34FD5">
      <w:pPr>
        <w:pStyle w:val="ListParagraph"/>
        <w:numPr>
          <w:ilvl w:val="0"/>
          <w:numId w:val="1"/>
        </w:numPr>
        <w:spacing w:line="360" w:lineRule="auto"/>
        <w:jc w:val="both"/>
        <w:rPr>
          <w:rFonts w:ascii="Arial Narrow" w:hAnsi="Arial Narrow"/>
          <w:b/>
        </w:rPr>
      </w:pPr>
      <w:r w:rsidRPr="00E34FD5">
        <w:rPr>
          <w:rFonts w:ascii="Arial Narrow" w:hAnsi="Arial Narrow"/>
          <w:b/>
        </w:rPr>
        <w:t>The object must be in orbit around the Sun.</w:t>
      </w:r>
    </w:p>
    <w:p w:rsidR="00E34FD5" w:rsidRPr="00E34FD5" w:rsidRDefault="00E34FD5" w:rsidP="00195755">
      <w:pPr>
        <w:pStyle w:val="ListParagraph"/>
        <w:numPr>
          <w:ilvl w:val="0"/>
          <w:numId w:val="1"/>
        </w:numPr>
        <w:spacing w:line="360" w:lineRule="auto"/>
        <w:jc w:val="both"/>
        <w:rPr>
          <w:rFonts w:ascii="Arial Narrow" w:hAnsi="Arial Narrow"/>
          <w:b/>
        </w:rPr>
      </w:pPr>
      <w:r w:rsidRPr="00E34FD5">
        <w:rPr>
          <w:rFonts w:ascii="Arial Narrow" w:hAnsi="Arial Narrow"/>
          <w:b/>
        </w:rPr>
        <w:t>The object must have enough gravity to pull itself into a spherical shape.</w:t>
      </w:r>
    </w:p>
    <w:p w:rsidR="00F23A77" w:rsidRDefault="00E34FD5" w:rsidP="00F23A77">
      <w:pPr>
        <w:pStyle w:val="ListParagraph"/>
        <w:numPr>
          <w:ilvl w:val="0"/>
          <w:numId w:val="1"/>
        </w:numPr>
        <w:spacing w:line="360" w:lineRule="auto"/>
        <w:jc w:val="both"/>
        <w:rPr>
          <w:rFonts w:ascii="Arial Narrow" w:hAnsi="Arial Narrow"/>
          <w:b/>
        </w:rPr>
      </w:pPr>
      <w:r>
        <w:rPr>
          <w:rFonts w:ascii="Arial Narrow" w:hAnsi="Arial Narrow"/>
          <w:b/>
        </w:rPr>
        <w:t>The object needs to</w:t>
      </w:r>
      <w:r w:rsidRPr="00E34FD5">
        <w:rPr>
          <w:rFonts w:ascii="Arial Narrow" w:hAnsi="Arial Narrow"/>
          <w:b/>
        </w:rPr>
        <w:t xml:space="preserve"> have “cleared its neighborhood” of its orbit.</w:t>
      </w:r>
      <w:r>
        <w:rPr>
          <w:rFonts w:ascii="Arial Narrow" w:hAnsi="Arial Narrow"/>
          <w:b/>
        </w:rPr>
        <w:t xml:space="preserve"> </w:t>
      </w:r>
    </w:p>
    <w:p w:rsidR="0043626A" w:rsidRDefault="00F23A77" w:rsidP="00F23A77">
      <w:pPr>
        <w:spacing w:line="360" w:lineRule="auto"/>
        <w:jc w:val="both"/>
        <w:rPr>
          <w:rFonts w:ascii="Arial Narrow" w:hAnsi="Arial Narrow"/>
        </w:rPr>
      </w:pPr>
      <w:r>
        <w:rPr>
          <w:rFonts w:ascii="Arial Narrow" w:hAnsi="Arial Narrow"/>
        </w:rPr>
        <w:t>Well, going off these three things.  Pluto does go around the Sun. And for the second, since Pluto is smaller than Earth’s moon but of course there is no actual size determination.  Astronomers just made it so that the object can pull enough gravity to pull itself into a spherical shape.  And lo and behold it does.  So naturally the last, characteristic was the problem: the object</w:t>
      </w:r>
      <w:r w:rsidR="002E5285">
        <w:rPr>
          <w:rFonts w:ascii="Arial Narrow" w:hAnsi="Arial Narrow"/>
        </w:rPr>
        <w:t xml:space="preserve"> needs to have “cleared its neighborhood” which means there are no other flying objects around.  But this is not the case.</w:t>
      </w:r>
      <w:r w:rsidR="007A3C19">
        <w:rPr>
          <w:rFonts w:ascii="Arial Narrow" w:hAnsi="Arial Narrow"/>
        </w:rPr>
        <w:t xml:space="preserve">  This is because Pluto is located in the Kupier Belt, which has numerous ice asteroids. Some of them </w:t>
      </w:r>
      <w:r w:rsidR="00317DDE">
        <w:rPr>
          <w:rFonts w:ascii="Arial Narrow" w:hAnsi="Arial Narrow"/>
        </w:rPr>
        <w:t xml:space="preserve">could be a size of a potential planet.  </w:t>
      </w:r>
      <w:r w:rsidR="0043626A">
        <w:rPr>
          <w:rFonts w:ascii="Arial Narrow" w:hAnsi="Arial Narrow"/>
        </w:rPr>
        <w:t>According to the IAU, Pluto only meets two out of the three characteristics.  And this makes it a dwarf planet along with Haumea, Makemake, and Eris.</w:t>
      </w:r>
    </w:p>
    <w:p w:rsidR="00E34FD5" w:rsidRPr="00F23A77" w:rsidRDefault="0043626A" w:rsidP="00F23A77">
      <w:pPr>
        <w:spacing w:line="360" w:lineRule="auto"/>
        <w:jc w:val="both"/>
        <w:rPr>
          <w:rFonts w:ascii="Arial Narrow" w:hAnsi="Arial Narrow"/>
        </w:rPr>
      </w:pPr>
      <w:r>
        <w:rPr>
          <w:rFonts w:ascii="Arial Narrow" w:hAnsi="Arial Narrow"/>
        </w:rPr>
        <w:tab/>
        <w:t xml:space="preserve">Luckily,  </w:t>
      </w:r>
      <w:r w:rsidR="00B224DE">
        <w:rPr>
          <w:rFonts w:ascii="Arial Narrow" w:hAnsi="Arial Narrow"/>
        </w:rPr>
        <w:t xml:space="preserve">Pluto is still the hearts of the </w:t>
      </w:r>
    </w:p>
    <w:p w:rsidR="00E34FD5" w:rsidRPr="00E34FD5" w:rsidRDefault="00E34FD5" w:rsidP="00E34FD5">
      <w:pPr>
        <w:spacing w:line="360" w:lineRule="auto"/>
        <w:jc w:val="both"/>
        <w:rPr>
          <w:rFonts w:ascii="Arial Narrow" w:hAnsi="Arial Narrow"/>
        </w:rPr>
      </w:pPr>
    </w:p>
    <w:p w:rsidR="003E32D4" w:rsidRPr="00E34FD5" w:rsidRDefault="003E32D4" w:rsidP="00E34FD5">
      <w:pPr>
        <w:spacing w:line="360" w:lineRule="auto"/>
        <w:jc w:val="both"/>
        <w:rPr>
          <w:rFonts w:ascii="Arial Narrow" w:hAnsi="Arial Narrow"/>
        </w:rPr>
      </w:pPr>
    </w:p>
    <w:p w:rsidR="00970582" w:rsidRPr="00970582" w:rsidRDefault="003E32D4" w:rsidP="00D21A4F">
      <w:pPr>
        <w:spacing w:line="360" w:lineRule="auto"/>
        <w:jc w:val="both"/>
        <w:rPr>
          <w:rFonts w:ascii="Arial Narrow" w:hAnsi="Arial Narrow"/>
        </w:rPr>
      </w:pPr>
      <w:r>
        <w:rPr>
          <w:rFonts w:ascii="Arial Narrow" w:hAnsi="Arial Narrow"/>
        </w:rPr>
        <w:tab/>
      </w:r>
    </w:p>
    <w:sectPr w:rsidR="00970582" w:rsidRPr="00970582" w:rsidSect="009705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61D9"/>
    <w:multiLevelType w:val="hybridMultilevel"/>
    <w:tmpl w:val="FA64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0582"/>
    <w:rsid w:val="000630F9"/>
    <w:rsid w:val="000C7CB1"/>
    <w:rsid w:val="00111138"/>
    <w:rsid w:val="00123DB4"/>
    <w:rsid w:val="00125440"/>
    <w:rsid w:val="0014010C"/>
    <w:rsid w:val="00195755"/>
    <w:rsid w:val="001C1B77"/>
    <w:rsid w:val="001C2B05"/>
    <w:rsid w:val="001E008C"/>
    <w:rsid w:val="002C74FF"/>
    <w:rsid w:val="002E5285"/>
    <w:rsid w:val="00317DDE"/>
    <w:rsid w:val="003E32D4"/>
    <w:rsid w:val="0043626A"/>
    <w:rsid w:val="004F7F81"/>
    <w:rsid w:val="00615C64"/>
    <w:rsid w:val="006E6E8E"/>
    <w:rsid w:val="007A3C19"/>
    <w:rsid w:val="007E2A5E"/>
    <w:rsid w:val="00872709"/>
    <w:rsid w:val="008B08CC"/>
    <w:rsid w:val="00936A31"/>
    <w:rsid w:val="00970582"/>
    <w:rsid w:val="00982DF6"/>
    <w:rsid w:val="00B224DE"/>
    <w:rsid w:val="00C64B21"/>
    <w:rsid w:val="00D21A4F"/>
    <w:rsid w:val="00D6161A"/>
    <w:rsid w:val="00E34CF7"/>
    <w:rsid w:val="00E34FD5"/>
    <w:rsid w:val="00E53B48"/>
    <w:rsid w:val="00F23A77"/>
    <w:rsid w:val="00F27C0B"/>
    <w:rsid w:val="00F451BA"/>
    <w:rsid w:val="00F464A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344C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123DB4"/>
    <w:pPr>
      <w:spacing w:after="200"/>
    </w:pPr>
    <w:rPr>
      <w:b/>
      <w:bCs/>
      <w:color w:val="4F81BD" w:themeColor="accent1"/>
      <w:sz w:val="18"/>
      <w:szCs w:val="18"/>
    </w:rPr>
  </w:style>
  <w:style w:type="paragraph" w:styleId="ListParagraph">
    <w:name w:val="List Paragraph"/>
    <w:basedOn w:val="Normal"/>
    <w:rsid w:val="0019575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552</Words>
  <Characters>3151</Characters>
  <Application>Microsoft Macintosh Word</Application>
  <DocSecurity>0</DocSecurity>
  <Lines>26</Lines>
  <Paragraphs>6</Paragraphs>
  <ScaleCrop>false</ScaleCrop>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NYCDOE</cp:lastModifiedBy>
  <cp:revision>38</cp:revision>
  <dcterms:created xsi:type="dcterms:W3CDTF">2012-12-02T02:21:00Z</dcterms:created>
  <dcterms:modified xsi:type="dcterms:W3CDTF">2012-12-02T04:32:00Z</dcterms:modified>
</cp:coreProperties>
</file>